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2879" w:rsidRPr="00D5540F" w:rsidRDefault="000C6F24">
      <w:pPr>
        <w:pStyle w:val="StandardWeb"/>
        <w:spacing w:before="0" w:beforeAutospacing="0" w:after="0" w:afterAutospacing="0" w:line="324" w:lineRule="atLeast"/>
        <w:rPr>
          <w:rFonts w:ascii="-webkit-standard" w:hAnsi="-webkit-standard"/>
          <w:color w:val="000000"/>
        </w:rPr>
      </w:pPr>
      <w:r>
        <w:rPr>
          <w:rStyle w:val="s3"/>
          <w:rFonts w:ascii="Verdana" w:hAnsi="Verdana"/>
          <w:color w:val="000000"/>
          <w:u w:val="single"/>
        </w:rPr>
        <w:t>Jeune journaliste: Loc</w:t>
      </w:r>
      <w:r w:rsidR="007165FE">
        <w:rPr>
          <w:rStyle w:val="s3"/>
          <w:rFonts w:ascii="Verdana" w:hAnsi="Verdana"/>
          <w:color w:val="000000"/>
          <w:u w:val="single"/>
        </w:rPr>
        <w:t>us</w:t>
      </w:r>
      <w:r>
        <w:rPr>
          <w:rStyle w:val="s3"/>
          <w:rFonts w:ascii="Verdana" w:hAnsi="Verdana"/>
          <w:color w:val="000000"/>
          <w:u w:val="single"/>
        </w:rPr>
        <w:t xml:space="preserve"> amo</w:t>
      </w:r>
      <w:r w:rsidR="007165FE">
        <w:rPr>
          <w:rStyle w:val="s3"/>
          <w:rFonts w:ascii="Verdana" w:hAnsi="Verdana"/>
          <w:color w:val="000000"/>
          <w:u w:val="single"/>
        </w:rPr>
        <w:t>enus</w:t>
      </w:r>
    </w:p>
    <w:p w:rsidR="00CE2879" w:rsidRPr="00D5540F" w:rsidRDefault="00CE2879">
      <w:pPr>
        <w:pStyle w:val="StandardWeb"/>
        <w:spacing w:before="0" w:beforeAutospacing="0" w:after="0" w:afterAutospacing="0" w:line="324" w:lineRule="atLeast"/>
        <w:rPr>
          <w:rFonts w:ascii="-webkit-standard" w:hAnsi="-webkit-standard"/>
          <w:color w:val="000000"/>
        </w:rPr>
      </w:pPr>
      <w:r w:rsidRPr="00D5540F">
        <w:rPr>
          <w:rFonts w:ascii="-webkit-standard" w:hAnsi="-webkit-standard"/>
          <w:color w:val="000000"/>
        </w:rPr>
        <w:t> </w:t>
      </w:r>
    </w:p>
    <w:p w:rsidR="00D5540F" w:rsidRDefault="00D5540F">
      <w:pPr>
        <w:pStyle w:val="StandardWeb"/>
        <w:spacing w:before="0" w:beforeAutospacing="0" w:after="0" w:afterAutospacing="0" w:line="324" w:lineRule="atLeast"/>
        <w:rPr>
          <w:rFonts w:ascii="-webkit-standard" w:hAnsi="-webkit-standard"/>
          <w:color w:val="000000"/>
          <w:sz w:val="27"/>
          <w:szCs w:val="27"/>
        </w:rPr>
      </w:pPr>
    </w:p>
    <w:p w:rsidR="00CE2879" w:rsidRPr="00227E84" w:rsidRDefault="00E93574">
      <w:pPr>
        <w:pStyle w:val="StandardWeb"/>
        <w:spacing w:before="0" w:beforeAutospacing="0" w:after="0" w:afterAutospacing="0" w:line="324" w:lineRule="atLeast"/>
        <w:rPr>
          <w:rFonts w:asciiTheme="minorHAnsi" w:hAnsiTheme="minorHAnsi"/>
          <w:color w:val="000000"/>
        </w:rPr>
      </w:pPr>
      <w:r>
        <w:rPr>
          <w:rFonts w:asciiTheme="minorHAnsi" w:hAnsiTheme="minorHAnsi"/>
          <w:noProof/>
          <w:color w:val="000000"/>
        </w:rPr>
        <w:drawing>
          <wp:anchor distT="0" distB="0" distL="114300" distR="114300" simplePos="0" relativeHeight="251660288" behindDoc="0" locked="0" layoutInCell="1" allowOverlap="1">
            <wp:simplePos x="0" y="0"/>
            <wp:positionH relativeFrom="column">
              <wp:posOffset>2823927</wp:posOffset>
            </wp:positionH>
            <wp:positionV relativeFrom="paragraph">
              <wp:posOffset>68313</wp:posOffset>
            </wp:positionV>
            <wp:extent cx="2860675" cy="2146300"/>
            <wp:effectExtent l="0" t="0" r="0" b="0"/>
            <wp:wrapThrough wrapText="bothSides">
              <wp:wrapPolygon edited="0">
                <wp:start x="0" y="0"/>
                <wp:lineTo x="0" y="21472"/>
                <wp:lineTo x="21480" y="21472"/>
                <wp:lineTo x="2148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0675" cy="2146300"/>
                    </a:xfrm>
                    <a:prstGeom prst="rect">
                      <a:avLst/>
                    </a:prstGeom>
                  </pic:spPr>
                </pic:pic>
              </a:graphicData>
            </a:graphic>
            <wp14:sizeRelH relativeFrom="margin">
              <wp14:pctWidth>0</wp14:pctWidth>
            </wp14:sizeRelH>
            <wp14:sizeRelV relativeFrom="margin">
              <wp14:pctHeight>0</wp14:pctHeight>
            </wp14:sizeRelV>
          </wp:anchor>
        </w:drawing>
      </w:r>
      <w:r w:rsidR="00CE2879" w:rsidRPr="00227E84">
        <w:rPr>
          <w:rStyle w:val="s4"/>
          <w:rFonts w:asciiTheme="minorHAnsi" w:hAnsiTheme="minorHAnsi"/>
          <w:color w:val="000000"/>
        </w:rPr>
        <w:t>In einer idyllischen ruhigen Wohngegend ohne Verkehrslärm oder</w:t>
      </w:r>
      <w:r w:rsidR="00B42429">
        <w:rPr>
          <w:rStyle w:val="s4"/>
          <w:rFonts w:asciiTheme="minorHAnsi" w:hAnsiTheme="minorHAnsi"/>
          <w:color w:val="000000"/>
        </w:rPr>
        <w:t xml:space="preserve"> Ä</w:t>
      </w:r>
      <w:r w:rsidR="00CE2879" w:rsidRPr="00227E84">
        <w:rPr>
          <w:rStyle w:val="s4"/>
          <w:rFonts w:asciiTheme="minorHAnsi" w:hAnsiTheme="minorHAnsi"/>
          <w:color w:val="000000"/>
        </w:rPr>
        <w:t xml:space="preserve">hnlichem, jedoch nicht weit weg vom öffentlichen Transport, befindet sich </w:t>
      </w:r>
      <w:r w:rsidR="00637236">
        <w:rPr>
          <w:rStyle w:val="s4"/>
          <w:rFonts w:asciiTheme="minorHAnsi" w:hAnsiTheme="minorHAnsi"/>
          <w:color w:val="000000"/>
        </w:rPr>
        <w:t>ein</w:t>
      </w:r>
      <w:r w:rsidR="00CE2879" w:rsidRPr="00227E84">
        <w:rPr>
          <w:rStyle w:val="s4"/>
          <w:rFonts w:asciiTheme="minorHAnsi" w:hAnsiTheme="minorHAnsi"/>
          <w:color w:val="000000"/>
        </w:rPr>
        <w:t xml:space="preserve"> im Jahre</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1996</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erbaute</w:t>
      </w:r>
      <w:r w:rsidR="00637236">
        <w:rPr>
          <w:rStyle w:val="s4"/>
          <w:rFonts w:asciiTheme="minorHAnsi" w:hAnsiTheme="minorHAnsi"/>
          <w:color w:val="000000"/>
        </w:rPr>
        <w:t>s</w:t>
      </w:r>
      <w:r w:rsidR="00D2010A">
        <w:rPr>
          <w:rStyle w:val="s4"/>
          <w:rFonts w:asciiTheme="minorHAnsi" w:hAnsiTheme="minorHAnsi"/>
          <w:color w:val="000000"/>
        </w:rPr>
        <w:t xml:space="preserve"> </w:t>
      </w:r>
      <w:r w:rsidR="00CE2879" w:rsidRPr="00227E84">
        <w:rPr>
          <w:rStyle w:val="s4"/>
          <w:rFonts w:asciiTheme="minorHAnsi" w:hAnsiTheme="minorHAnsi"/>
          <w:color w:val="000000"/>
        </w:rPr>
        <w:t>Einfamilienhaus, in dem Frau Backes und ihr</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Ehemann</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seit bereits</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nun</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fast</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25</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Jahren</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 xml:space="preserve">leben, denn nach der Geburt Ihres ersten Sohnes entscheiden </w:t>
      </w:r>
      <w:r w:rsidR="004905E2">
        <w:rPr>
          <w:rStyle w:val="s4"/>
          <w:rFonts w:asciiTheme="minorHAnsi" w:hAnsiTheme="minorHAnsi"/>
          <w:color w:val="000000"/>
        </w:rPr>
        <w:t>s</w:t>
      </w:r>
      <w:r w:rsidR="00CE2879" w:rsidRPr="00227E84">
        <w:rPr>
          <w:rStyle w:val="s4"/>
          <w:rFonts w:asciiTheme="minorHAnsi" w:hAnsiTheme="minorHAnsi"/>
          <w:color w:val="000000"/>
        </w:rPr>
        <w:t>ie sich, ihr eigenes Traumhaus zu errichten, da ihr vorheriges zu klein geworden ist.</w:t>
      </w:r>
    </w:p>
    <w:p w:rsidR="00CE2879" w:rsidRPr="00227E84" w:rsidRDefault="00CE2879">
      <w:pPr>
        <w:pStyle w:val="StandardWeb"/>
        <w:spacing w:before="0" w:beforeAutospacing="0" w:after="0" w:afterAutospacing="0" w:line="324" w:lineRule="atLeast"/>
        <w:rPr>
          <w:rFonts w:asciiTheme="minorHAnsi" w:hAnsiTheme="minorHAnsi"/>
          <w:color w:val="000000"/>
        </w:rPr>
      </w:pPr>
      <w:r w:rsidRPr="00227E84">
        <w:rPr>
          <w:rStyle w:val="s4"/>
          <w:rFonts w:asciiTheme="minorHAnsi" w:hAnsiTheme="minorHAnsi"/>
          <w:color w:val="000000"/>
        </w:rPr>
        <w:t>Das Haus ist von außen fast einem Dornröschenschloss gleichzustellen mit einem kleinen Turm der die Hausfassade verschönert.</w:t>
      </w:r>
      <w:r w:rsidRPr="00227E84">
        <w:rPr>
          <w:rStyle w:val="apple-converted-space"/>
          <w:rFonts w:asciiTheme="minorHAnsi" w:hAnsiTheme="minorHAnsi"/>
          <w:color w:val="000000"/>
        </w:rPr>
        <w:t> </w:t>
      </w:r>
      <w:r w:rsidRPr="00227E84">
        <w:rPr>
          <w:rStyle w:val="s4"/>
          <w:rFonts w:asciiTheme="minorHAnsi" w:hAnsiTheme="minorHAnsi"/>
          <w:color w:val="000000"/>
        </w:rPr>
        <w:t>Der warme gelbe Farbton der Fassade strahlt bereits beim Anblick ein freundliches Willkommen aus.</w:t>
      </w:r>
    </w:p>
    <w:p w:rsidR="00CE2879" w:rsidRPr="00227E84" w:rsidRDefault="005E6486">
      <w:pPr>
        <w:pStyle w:val="StandardWeb"/>
        <w:spacing w:before="0" w:beforeAutospacing="0" w:after="0" w:afterAutospacing="0" w:line="324" w:lineRule="atLeast"/>
        <w:rPr>
          <w:rFonts w:asciiTheme="minorHAnsi" w:hAnsiTheme="minorHAnsi"/>
          <w:color w:val="000000"/>
        </w:rPr>
      </w:pPr>
      <w:r>
        <w:rPr>
          <w:rFonts w:asciiTheme="minorHAnsi" w:hAnsiTheme="minorHAnsi"/>
          <w:noProof/>
          <w:color w:val="000000"/>
        </w:rPr>
        <w:drawing>
          <wp:anchor distT="0" distB="0" distL="114300" distR="114300" simplePos="0" relativeHeight="251666432" behindDoc="0" locked="0" layoutInCell="1" allowOverlap="1">
            <wp:simplePos x="0" y="0"/>
            <wp:positionH relativeFrom="column">
              <wp:posOffset>3956050</wp:posOffset>
            </wp:positionH>
            <wp:positionV relativeFrom="paragraph">
              <wp:posOffset>724189</wp:posOffset>
            </wp:positionV>
            <wp:extent cx="1730366" cy="2307378"/>
            <wp:effectExtent l="0" t="0" r="0" b="4445"/>
            <wp:wrapThrough wrapText="bothSides">
              <wp:wrapPolygon edited="0">
                <wp:start x="0" y="0"/>
                <wp:lineTo x="0" y="21523"/>
                <wp:lineTo x="21410" y="21523"/>
                <wp:lineTo x="21410"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0366" cy="2307378"/>
                    </a:xfrm>
                    <a:prstGeom prst="rect">
                      <a:avLst/>
                    </a:prstGeom>
                  </pic:spPr>
                </pic:pic>
              </a:graphicData>
            </a:graphic>
            <wp14:sizeRelH relativeFrom="margin">
              <wp14:pctWidth>0</wp14:pctWidth>
            </wp14:sizeRelH>
            <wp14:sizeRelV relativeFrom="margin">
              <wp14:pctHeight>0</wp14:pctHeight>
            </wp14:sizeRelV>
          </wp:anchor>
        </w:drawing>
      </w:r>
      <w:r w:rsidR="00CE2879" w:rsidRPr="00227E84">
        <w:rPr>
          <w:rStyle w:val="s4"/>
          <w:rFonts w:asciiTheme="minorHAnsi" w:hAnsiTheme="minorHAnsi"/>
          <w:color w:val="000000"/>
        </w:rPr>
        <w:t>Über einige</w:t>
      </w:r>
      <w:r w:rsidR="00A5462A">
        <w:rPr>
          <w:rStyle w:val="s4"/>
          <w:rFonts w:asciiTheme="minorHAnsi" w:hAnsiTheme="minorHAnsi"/>
          <w:color w:val="000000"/>
        </w:rPr>
        <w:t xml:space="preserve"> </w:t>
      </w:r>
      <w:r w:rsidR="00FF2659">
        <w:rPr>
          <w:rStyle w:val="s4"/>
          <w:rFonts w:asciiTheme="minorHAnsi" w:hAnsiTheme="minorHAnsi"/>
          <w:color w:val="000000"/>
        </w:rPr>
        <w:t>breite</w:t>
      </w:r>
      <w:r w:rsidR="00CE2879" w:rsidRPr="00227E84">
        <w:rPr>
          <w:rStyle w:val="s4"/>
          <w:rFonts w:asciiTheme="minorHAnsi" w:hAnsiTheme="minorHAnsi"/>
          <w:color w:val="000000"/>
        </w:rPr>
        <w:t xml:space="preserve"> Treppenstufen gelangt man zum Hauseingang</w:t>
      </w:r>
      <w:r w:rsidR="00FF2659">
        <w:rPr>
          <w:rStyle w:val="s4"/>
          <w:rFonts w:asciiTheme="minorHAnsi" w:hAnsiTheme="minorHAnsi"/>
          <w:color w:val="000000"/>
        </w:rPr>
        <w:t xml:space="preserve">. Beim Eintreten </w:t>
      </w:r>
      <w:r w:rsidR="00122410">
        <w:rPr>
          <w:rStyle w:val="s4"/>
          <w:rFonts w:asciiTheme="minorHAnsi" w:hAnsiTheme="minorHAnsi"/>
          <w:color w:val="000000"/>
        </w:rPr>
        <w:t xml:space="preserve">wird man </w:t>
      </w:r>
      <w:r w:rsidR="00364700">
        <w:rPr>
          <w:rStyle w:val="s4"/>
          <w:rFonts w:asciiTheme="minorHAnsi" w:hAnsiTheme="minorHAnsi"/>
          <w:color w:val="000000"/>
        </w:rPr>
        <w:t>von einem leicht</w:t>
      </w:r>
      <w:r w:rsidR="00353B1A">
        <w:rPr>
          <w:rStyle w:val="s4"/>
          <w:rFonts w:asciiTheme="minorHAnsi" w:hAnsiTheme="minorHAnsi"/>
          <w:color w:val="000000"/>
        </w:rPr>
        <w:t>en, frischen Duft von Zitrone willkommen geheisst.</w:t>
      </w:r>
      <w:r w:rsidR="00BE1649">
        <w:rPr>
          <w:rStyle w:val="s4"/>
          <w:rFonts w:asciiTheme="minorHAnsi" w:hAnsiTheme="minorHAnsi"/>
          <w:color w:val="000000"/>
        </w:rPr>
        <w:t xml:space="preserve"> Desweiteren wirkt die e</w:t>
      </w:r>
      <w:r w:rsidR="00B45D25">
        <w:rPr>
          <w:rStyle w:val="s4"/>
          <w:rFonts w:asciiTheme="minorHAnsi" w:hAnsiTheme="minorHAnsi"/>
          <w:color w:val="000000"/>
        </w:rPr>
        <w:t xml:space="preserve">her </w:t>
      </w:r>
      <w:r w:rsidR="00D84D83">
        <w:rPr>
          <w:rStyle w:val="s4"/>
          <w:rFonts w:asciiTheme="minorHAnsi" w:hAnsiTheme="minorHAnsi"/>
          <w:color w:val="000000"/>
        </w:rPr>
        <w:t>a</w:t>
      </w:r>
      <w:r w:rsidR="00820DF6">
        <w:rPr>
          <w:rStyle w:val="s4"/>
          <w:rFonts w:asciiTheme="minorHAnsi" w:hAnsiTheme="minorHAnsi"/>
          <w:color w:val="000000"/>
        </w:rPr>
        <w:t xml:space="preserve">ltmodische Einrichtung entspannend. </w:t>
      </w:r>
      <w:r w:rsidR="00CE2879" w:rsidRPr="00227E84">
        <w:rPr>
          <w:rStyle w:val="s4"/>
          <w:rFonts w:asciiTheme="minorHAnsi" w:hAnsiTheme="minorHAnsi"/>
          <w:color w:val="000000"/>
        </w:rPr>
        <w:t>Dort steht</w:t>
      </w:r>
      <w:r w:rsidR="00820DF6">
        <w:rPr>
          <w:rStyle w:val="s4"/>
          <w:rFonts w:asciiTheme="minorHAnsi" w:hAnsiTheme="minorHAnsi"/>
          <w:color w:val="000000"/>
        </w:rPr>
        <w:t xml:space="preserve"> z</w:t>
      </w:r>
      <w:r w:rsidR="002A16C4">
        <w:rPr>
          <w:rStyle w:val="s4"/>
          <w:rFonts w:asciiTheme="minorHAnsi" w:hAnsiTheme="minorHAnsi"/>
          <w:color w:val="000000"/>
        </w:rPr>
        <w:t>.B.</w:t>
      </w:r>
      <w:r w:rsidR="00CE2879" w:rsidRPr="00227E84">
        <w:rPr>
          <w:rStyle w:val="s4"/>
          <w:rFonts w:asciiTheme="minorHAnsi" w:hAnsiTheme="minorHAnsi"/>
          <w:color w:val="000000"/>
        </w:rPr>
        <w:t xml:space="preserve"> ein Kleiderschrank, ein altes Erbstück, der als Garderobe dient.</w:t>
      </w:r>
    </w:p>
    <w:p w:rsidR="00CE2879" w:rsidRPr="00EE39CB" w:rsidRDefault="00CE2879">
      <w:pPr>
        <w:pStyle w:val="StandardWeb"/>
        <w:spacing w:before="0" w:beforeAutospacing="0" w:after="0" w:afterAutospacing="0" w:line="324" w:lineRule="atLeast"/>
        <w:rPr>
          <w:rFonts w:asciiTheme="minorHAnsi" w:hAnsiTheme="minorHAnsi"/>
          <w:color w:val="000000"/>
          <w:u w:val="single"/>
        </w:rPr>
      </w:pPr>
      <w:r w:rsidRPr="00227E84">
        <w:rPr>
          <w:rStyle w:val="s4"/>
          <w:rFonts w:asciiTheme="minorHAnsi" w:hAnsiTheme="minorHAnsi"/>
          <w:color w:val="000000"/>
        </w:rPr>
        <w:t>Das Haus ist sehr geschmackvoll eingerichtet, freundlich und hell, mit der Liebe zum Detail.</w:t>
      </w:r>
      <w:r w:rsidR="00EE39CB">
        <w:rPr>
          <w:rStyle w:val="s4"/>
          <w:rFonts w:asciiTheme="minorHAnsi" w:hAnsiTheme="minorHAnsi"/>
          <w:color w:val="000000"/>
        </w:rPr>
        <w:t xml:space="preserve"> Im Bürozimmer hat</w:t>
      </w:r>
      <w:r w:rsidR="00541A7F">
        <w:rPr>
          <w:rStyle w:val="s4"/>
          <w:rFonts w:asciiTheme="minorHAnsi" w:hAnsiTheme="minorHAnsi"/>
          <w:color w:val="000000"/>
        </w:rPr>
        <w:t xml:space="preserve"> man einen </w:t>
      </w:r>
      <w:r w:rsidR="007410B8">
        <w:rPr>
          <w:rStyle w:val="s4"/>
          <w:rFonts w:asciiTheme="minorHAnsi" w:hAnsiTheme="minorHAnsi"/>
          <w:color w:val="000000"/>
        </w:rPr>
        <w:t xml:space="preserve">überweltigenden Blick auf die dahinter liegenden </w:t>
      </w:r>
      <w:r w:rsidR="00D6217B">
        <w:rPr>
          <w:rStyle w:val="s4"/>
          <w:rFonts w:asciiTheme="minorHAnsi" w:hAnsiTheme="minorHAnsi"/>
          <w:color w:val="000000"/>
        </w:rPr>
        <w:t xml:space="preserve">Felder und neben dem Schreibtisch </w:t>
      </w:r>
      <w:r w:rsidR="003C38B4">
        <w:rPr>
          <w:rStyle w:val="s4"/>
          <w:rFonts w:asciiTheme="minorHAnsi" w:hAnsiTheme="minorHAnsi"/>
          <w:color w:val="000000"/>
        </w:rPr>
        <w:t>hat man eine</w:t>
      </w:r>
      <w:r w:rsidR="0077304B">
        <w:rPr>
          <w:rStyle w:val="s4"/>
          <w:rFonts w:asciiTheme="minorHAnsi" w:hAnsiTheme="minorHAnsi"/>
          <w:color w:val="000000"/>
        </w:rPr>
        <w:t xml:space="preserve"> umfassende Sammlung von</w:t>
      </w:r>
      <w:r w:rsidR="005C4A1B">
        <w:rPr>
          <w:rStyle w:val="s4"/>
          <w:rFonts w:asciiTheme="minorHAnsi" w:hAnsiTheme="minorHAnsi"/>
          <w:color w:val="000000"/>
        </w:rPr>
        <w:t xml:space="preserve"> </w:t>
      </w:r>
      <w:r w:rsidR="000245EC">
        <w:rPr>
          <w:rStyle w:val="s4"/>
          <w:rFonts w:asciiTheme="minorHAnsi" w:hAnsiTheme="minorHAnsi"/>
          <w:color w:val="000000"/>
        </w:rPr>
        <w:t>Mi</w:t>
      </w:r>
      <w:r w:rsidR="005C4A1B">
        <w:rPr>
          <w:rStyle w:val="s4"/>
          <w:rFonts w:asciiTheme="minorHAnsi" w:hAnsiTheme="minorHAnsi"/>
          <w:color w:val="000000"/>
        </w:rPr>
        <w:t>niatur</w:t>
      </w:r>
      <w:r w:rsidR="00193363">
        <w:rPr>
          <w:rStyle w:val="s4"/>
          <w:rFonts w:asciiTheme="minorHAnsi" w:hAnsiTheme="minorHAnsi"/>
          <w:color w:val="000000"/>
        </w:rPr>
        <w:t>a</w:t>
      </w:r>
      <w:r w:rsidR="005C4A1B">
        <w:rPr>
          <w:rStyle w:val="s4"/>
          <w:rFonts w:asciiTheme="minorHAnsi" w:hAnsiTheme="minorHAnsi"/>
          <w:color w:val="000000"/>
        </w:rPr>
        <w:t>utos</w:t>
      </w:r>
      <w:r w:rsidR="003218EB">
        <w:rPr>
          <w:rStyle w:val="s4"/>
          <w:rFonts w:asciiTheme="minorHAnsi" w:hAnsiTheme="minorHAnsi"/>
          <w:color w:val="000000"/>
        </w:rPr>
        <w:t xml:space="preserve"> zu bewundern.</w:t>
      </w:r>
    </w:p>
    <w:p w:rsidR="00CE2879" w:rsidRPr="00227E84" w:rsidRDefault="009B7769">
      <w:pPr>
        <w:pStyle w:val="StandardWeb"/>
        <w:spacing w:before="0" w:beforeAutospacing="0" w:after="0" w:afterAutospacing="0" w:line="324" w:lineRule="atLeast"/>
        <w:rPr>
          <w:rFonts w:asciiTheme="minorHAnsi" w:hAnsiTheme="minorHAnsi"/>
          <w:color w:val="000000"/>
        </w:rPr>
      </w:pPr>
      <w:r>
        <w:rPr>
          <w:rStyle w:val="s4"/>
          <w:rFonts w:asciiTheme="minorHAnsi" w:hAnsiTheme="minorHAnsi"/>
          <w:color w:val="000000"/>
        </w:rPr>
        <w:t>I</w:t>
      </w:r>
      <w:r w:rsidR="00CE2879" w:rsidRPr="00227E84">
        <w:rPr>
          <w:rStyle w:val="s4"/>
          <w:rFonts w:asciiTheme="minorHAnsi" w:hAnsiTheme="minorHAnsi"/>
          <w:color w:val="000000"/>
        </w:rPr>
        <w:t>n der Mitte des Wohnzimmers befindet sich ein Kachelofen, der im Winter Wärme bringt und</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eine beruhigende Wirkung hat.</w:t>
      </w:r>
    </w:p>
    <w:p w:rsidR="00CE2879" w:rsidRPr="00227E84" w:rsidRDefault="003218EB">
      <w:pPr>
        <w:pStyle w:val="StandardWeb"/>
        <w:spacing w:before="0" w:beforeAutospacing="0" w:after="0" w:afterAutospacing="0" w:line="324" w:lineRule="atLeast"/>
        <w:rPr>
          <w:rFonts w:asciiTheme="minorHAnsi" w:hAnsiTheme="minorHAnsi"/>
          <w:color w:val="000000"/>
        </w:rPr>
      </w:pPr>
      <w:r>
        <w:rPr>
          <w:rFonts w:asciiTheme="minorHAnsi" w:hAnsiTheme="minorHAnsi"/>
          <w:noProof/>
          <w:color w:val="000000"/>
        </w:rPr>
        <w:drawing>
          <wp:anchor distT="0" distB="0" distL="114300" distR="114300" simplePos="0" relativeHeight="251661312" behindDoc="0" locked="0" layoutInCell="1" allowOverlap="1">
            <wp:simplePos x="0" y="0"/>
            <wp:positionH relativeFrom="column">
              <wp:posOffset>-7620</wp:posOffset>
            </wp:positionH>
            <wp:positionV relativeFrom="paragraph">
              <wp:posOffset>50800</wp:posOffset>
            </wp:positionV>
            <wp:extent cx="1791335" cy="2389505"/>
            <wp:effectExtent l="0" t="0" r="0" b="0"/>
            <wp:wrapThrough wrapText="bothSides">
              <wp:wrapPolygon edited="0">
                <wp:start x="0" y="0"/>
                <wp:lineTo x="0" y="21468"/>
                <wp:lineTo x="21439" y="21468"/>
                <wp:lineTo x="2143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1335" cy="2389505"/>
                    </a:xfrm>
                    <a:prstGeom prst="rect">
                      <a:avLst/>
                    </a:prstGeom>
                  </pic:spPr>
                </pic:pic>
              </a:graphicData>
            </a:graphic>
            <wp14:sizeRelH relativeFrom="margin">
              <wp14:pctWidth>0</wp14:pctWidth>
            </wp14:sizeRelH>
            <wp14:sizeRelV relativeFrom="margin">
              <wp14:pctHeight>0</wp14:pctHeight>
            </wp14:sizeRelV>
          </wp:anchor>
        </w:drawing>
      </w:r>
      <w:r w:rsidR="00CE2879" w:rsidRPr="00227E84">
        <w:rPr>
          <w:rStyle w:val="s4"/>
          <w:rFonts w:asciiTheme="minorHAnsi" w:hAnsiTheme="minorHAnsi"/>
          <w:color w:val="000000"/>
        </w:rPr>
        <w:t>Im Esszimmer fällt eine alte schwarze chinesische Kommode direkt ins Auge, d</w:t>
      </w:r>
      <w:r w:rsidR="00A2421B">
        <w:rPr>
          <w:rStyle w:val="s4"/>
          <w:rFonts w:asciiTheme="minorHAnsi" w:hAnsiTheme="minorHAnsi"/>
          <w:color w:val="000000"/>
        </w:rPr>
        <w:t>i</w:t>
      </w:r>
      <w:r w:rsidR="00EF5A27">
        <w:rPr>
          <w:rStyle w:val="s4"/>
          <w:rFonts w:asciiTheme="minorHAnsi" w:hAnsiTheme="minorHAnsi"/>
          <w:color w:val="000000"/>
        </w:rPr>
        <w:t>e</w:t>
      </w:r>
      <w:r w:rsidR="00CE2879" w:rsidRPr="00227E84">
        <w:rPr>
          <w:rStyle w:val="s4"/>
          <w:rFonts w:asciiTheme="minorHAnsi" w:hAnsiTheme="minorHAnsi"/>
          <w:color w:val="000000"/>
        </w:rPr>
        <w:t xml:space="preserve"> von 2 sehr großen Elefanten aus Marmor bewacht ist.</w:t>
      </w:r>
    </w:p>
    <w:p w:rsidR="00CE2879" w:rsidRPr="00227E84" w:rsidRDefault="00CE2879">
      <w:pPr>
        <w:pStyle w:val="StandardWeb"/>
        <w:spacing w:before="0" w:beforeAutospacing="0" w:after="0" w:afterAutospacing="0" w:line="324" w:lineRule="atLeast"/>
        <w:rPr>
          <w:rFonts w:asciiTheme="minorHAnsi" w:hAnsiTheme="minorHAnsi"/>
          <w:color w:val="000000"/>
        </w:rPr>
      </w:pPr>
      <w:r w:rsidRPr="00227E84">
        <w:rPr>
          <w:rStyle w:val="s4"/>
          <w:rFonts w:asciiTheme="minorHAnsi" w:hAnsiTheme="minorHAnsi"/>
          <w:color w:val="000000"/>
        </w:rPr>
        <w:t>Elefanten findet man eigentlich überall im Haus, wie auch auf dem Buffet, wo sie in verschiedenen Größen und Materialien glänzen, sei es aus Holz, Glas, Keramik oder Marmor, darunter ein weiß bemalter mit der „Gëlle Fra“ verziert.</w:t>
      </w:r>
    </w:p>
    <w:p w:rsidR="00CE2879" w:rsidRPr="00227E84" w:rsidRDefault="00CE2879">
      <w:pPr>
        <w:pStyle w:val="StandardWeb"/>
        <w:spacing w:before="0" w:beforeAutospacing="0" w:after="0" w:afterAutospacing="0" w:line="324" w:lineRule="atLeast"/>
        <w:rPr>
          <w:rFonts w:asciiTheme="minorHAnsi" w:hAnsiTheme="minorHAnsi"/>
          <w:color w:val="000000"/>
        </w:rPr>
      </w:pPr>
      <w:r w:rsidRPr="00227E84">
        <w:rPr>
          <w:rStyle w:val="s4"/>
          <w:rFonts w:asciiTheme="minorHAnsi" w:hAnsiTheme="minorHAnsi"/>
          <w:color w:val="000000"/>
        </w:rPr>
        <w:t>Ein wunderschönes großes buntes Bild, welches einen Ort an der belgischen Küste darstellt, verziert die Mauer des Salons, gemalt von einem luxemburgischen Künstler.</w:t>
      </w:r>
      <w:r w:rsidR="001D1BC3">
        <w:rPr>
          <w:rStyle w:val="s4"/>
          <w:rFonts w:asciiTheme="minorHAnsi" w:hAnsiTheme="minorHAnsi"/>
          <w:color w:val="000000"/>
        </w:rPr>
        <w:t xml:space="preserve"> Im kleinen Turm befindet sich eine elegante Wendeltreppe die zu</w:t>
      </w:r>
      <w:r w:rsidR="00C45599">
        <w:rPr>
          <w:rStyle w:val="s4"/>
          <w:rFonts w:asciiTheme="minorHAnsi" w:hAnsiTheme="minorHAnsi"/>
          <w:color w:val="000000"/>
        </w:rPr>
        <w:t>m zweiten Stockwerk führt.</w:t>
      </w:r>
      <w:r w:rsidR="007270E7">
        <w:rPr>
          <w:rStyle w:val="s4"/>
          <w:rFonts w:asciiTheme="minorHAnsi" w:hAnsiTheme="minorHAnsi"/>
          <w:color w:val="000000"/>
        </w:rPr>
        <w:t xml:space="preserve"> </w:t>
      </w:r>
      <w:r w:rsidR="007F00EF">
        <w:rPr>
          <w:rStyle w:val="s4"/>
          <w:rFonts w:asciiTheme="minorHAnsi" w:hAnsiTheme="minorHAnsi"/>
          <w:color w:val="000000"/>
        </w:rPr>
        <w:t>Gegenüber der Wendeltreppe befindet sich ebenfalls ein Fahr</w:t>
      </w:r>
      <w:r w:rsidR="00BD6242">
        <w:rPr>
          <w:rStyle w:val="s4"/>
          <w:rFonts w:asciiTheme="minorHAnsi" w:hAnsiTheme="minorHAnsi"/>
          <w:color w:val="000000"/>
        </w:rPr>
        <w:t>stuhl den einen zu</w:t>
      </w:r>
      <w:r w:rsidR="007B1D4F">
        <w:rPr>
          <w:rStyle w:val="s4"/>
          <w:rFonts w:asciiTheme="minorHAnsi" w:hAnsiTheme="minorHAnsi"/>
          <w:color w:val="000000"/>
        </w:rPr>
        <w:t>m zweiten Stockwerk bringt</w:t>
      </w:r>
      <w:r w:rsidR="00C81B32">
        <w:rPr>
          <w:rStyle w:val="s4"/>
          <w:rFonts w:asciiTheme="minorHAnsi" w:hAnsiTheme="minorHAnsi"/>
          <w:color w:val="000000"/>
        </w:rPr>
        <w:t xml:space="preserve">. </w:t>
      </w:r>
      <w:r w:rsidR="00343B2C">
        <w:rPr>
          <w:rStyle w:val="s4"/>
          <w:rFonts w:asciiTheme="minorHAnsi" w:hAnsiTheme="minorHAnsi"/>
          <w:color w:val="000000"/>
        </w:rPr>
        <w:t xml:space="preserve">Was eine gelegentliche </w:t>
      </w:r>
      <w:r w:rsidR="00BC4FF8">
        <w:rPr>
          <w:rStyle w:val="s4"/>
          <w:rFonts w:asciiTheme="minorHAnsi" w:hAnsiTheme="minorHAnsi"/>
          <w:color w:val="000000"/>
        </w:rPr>
        <w:t>Entspannung sein kann wenn man die Treppen nicht hoch gehen will oder kann.</w:t>
      </w:r>
    </w:p>
    <w:p w:rsidR="00CE2879" w:rsidRPr="00227E84" w:rsidRDefault="00CE2879">
      <w:pPr>
        <w:pStyle w:val="StandardWeb"/>
        <w:spacing w:before="0" w:beforeAutospacing="0" w:after="0" w:afterAutospacing="0" w:line="324" w:lineRule="atLeast"/>
        <w:rPr>
          <w:rFonts w:asciiTheme="minorHAnsi" w:hAnsiTheme="minorHAnsi"/>
          <w:color w:val="000000"/>
        </w:rPr>
      </w:pPr>
      <w:r w:rsidRPr="00227E84">
        <w:rPr>
          <w:rStyle w:val="s4"/>
          <w:rFonts w:asciiTheme="minorHAnsi" w:hAnsiTheme="minorHAnsi"/>
          <w:color w:val="000000"/>
        </w:rPr>
        <w:lastRenderedPageBreak/>
        <w:t>Im obersten Stockwerk, befinden sich die Bade- und Schlafzimmer, ebenfalls mit viel Geschmack eingerichtet</w:t>
      </w:r>
      <w:r w:rsidR="00EC6FEE">
        <w:rPr>
          <w:rStyle w:val="s4"/>
          <w:rFonts w:asciiTheme="minorHAnsi" w:hAnsiTheme="minorHAnsi"/>
          <w:color w:val="000000"/>
        </w:rPr>
        <w:t xml:space="preserve"> </w:t>
      </w:r>
      <w:r w:rsidR="00C575F4">
        <w:rPr>
          <w:rStyle w:val="s4"/>
          <w:rFonts w:asciiTheme="minorHAnsi" w:hAnsiTheme="minorHAnsi"/>
          <w:color w:val="000000"/>
        </w:rPr>
        <w:t>und somit ebenfalls passend zum Rest des Hauses.</w:t>
      </w:r>
    </w:p>
    <w:p w:rsidR="00E14396" w:rsidRDefault="001E2B28">
      <w:pPr>
        <w:pStyle w:val="StandardWeb"/>
        <w:spacing w:before="0" w:beforeAutospacing="0" w:after="0" w:afterAutospacing="0" w:line="324" w:lineRule="atLeast"/>
        <w:rPr>
          <w:rStyle w:val="s4"/>
          <w:rFonts w:asciiTheme="minorHAnsi" w:hAnsiTheme="minorHAnsi"/>
          <w:color w:val="000000"/>
        </w:rPr>
      </w:pPr>
      <w:r>
        <w:rPr>
          <w:rFonts w:asciiTheme="minorHAnsi" w:hAnsiTheme="minorHAnsi"/>
          <w:noProof/>
          <w:color w:val="000000"/>
        </w:rPr>
        <w:drawing>
          <wp:anchor distT="0" distB="0" distL="114300" distR="114300" simplePos="0" relativeHeight="251665408" behindDoc="0" locked="0" layoutInCell="1" allowOverlap="1">
            <wp:simplePos x="0" y="0"/>
            <wp:positionH relativeFrom="column">
              <wp:posOffset>37465</wp:posOffset>
            </wp:positionH>
            <wp:positionV relativeFrom="paragraph">
              <wp:posOffset>37465</wp:posOffset>
            </wp:positionV>
            <wp:extent cx="2661920" cy="1996440"/>
            <wp:effectExtent l="0" t="0" r="5080" b="0"/>
            <wp:wrapThrough wrapText="bothSides">
              <wp:wrapPolygon edited="0">
                <wp:start x="0" y="0"/>
                <wp:lineTo x="0" y="21435"/>
                <wp:lineTo x="21538" y="21435"/>
                <wp:lineTo x="21538"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1920" cy="1996440"/>
                    </a:xfrm>
                    <a:prstGeom prst="rect">
                      <a:avLst/>
                    </a:prstGeom>
                  </pic:spPr>
                </pic:pic>
              </a:graphicData>
            </a:graphic>
            <wp14:sizeRelH relativeFrom="margin">
              <wp14:pctWidth>0</wp14:pctWidth>
            </wp14:sizeRelH>
            <wp14:sizeRelV relativeFrom="margin">
              <wp14:pctHeight>0</wp14:pctHeight>
            </wp14:sizeRelV>
          </wp:anchor>
        </w:drawing>
      </w:r>
      <w:r w:rsidR="00CE2879" w:rsidRPr="00227E84">
        <w:rPr>
          <w:rStyle w:val="s4"/>
          <w:rFonts w:asciiTheme="minorHAnsi" w:hAnsiTheme="minorHAnsi"/>
          <w:color w:val="000000"/>
        </w:rPr>
        <w:t>Im schön angelegten Garten hört</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man</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lediglich</w:t>
      </w:r>
      <w:r w:rsidR="008A28D2">
        <w:rPr>
          <w:rStyle w:val="s4"/>
          <w:rFonts w:asciiTheme="minorHAnsi" w:hAnsiTheme="minorHAnsi"/>
          <w:color w:val="000000"/>
        </w:rPr>
        <w:t xml:space="preserve"> a</w:t>
      </w:r>
      <w:r w:rsidR="00AB6142">
        <w:rPr>
          <w:rStyle w:val="s4"/>
          <w:rFonts w:asciiTheme="minorHAnsi" w:hAnsiTheme="minorHAnsi"/>
          <w:color w:val="000000"/>
        </w:rPr>
        <w:t>b und zu</w:t>
      </w:r>
      <w:r w:rsidR="00CE2879" w:rsidRPr="00227E84">
        <w:rPr>
          <w:rStyle w:val="s4"/>
          <w:rFonts w:asciiTheme="minorHAnsi" w:hAnsiTheme="minorHAnsi"/>
          <w:color w:val="000000"/>
        </w:rPr>
        <w:t xml:space="preserve"> das Zwitschern von Vögeln oder</w:t>
      </w:r>
      <w:r w:rsidR="00AB6142">
        <w:rPr>
          <w:rStyle w:val="s4"/>
          <w:rFonts w:asciiTheme="minorHAnsi" w:hAnsiTheme="minorHAnsi"/>
          <w:color w:val="000000"/>
        </w:rPr>
        <w:t xml:space="preserve"> das</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Quaken der Frösche</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im selber angelegten Teich, eine Oase der Ruhe und Entspannung</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in einem harmonischen Ambiente</w:t>
      </w:r>
      <w:r w:rsidR="007A3DCD">
        <w:rPr>
          <w:rStyle w:val="s4"/>
          <w:rFonts w:asciiTheme="minorHAnsi" w:hAnsiTheme="minorHAnsi"/>
          <w:color w:val="000000"/>
        </w:rPr>
        <w:t>. I</w:t>
      </w:r>
      <w:r w:rsidR="00CE2879" w:rsidRPr="00227E84">
        <w:rPr>
          <w:rStyle w:val="s4"/>
          <w:rFonts w:asciiTheme="minorHAnsi" w:hAnsiTheme="minorHAnsi"/>
          <w:color w:val="000000"/>
        </w:rPr>
        <w:t>nmitten</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diese</w:t>
      </w:r>
      <w:r w:rsidR="00AB6142">
        <w:rPr>
          <w:rStyle w:val="s4"/>
          <w:rFonts w:asciiTheme="minorHAnsi" w:hAnsiTheme="minorHAnsi"/>
          <w:color w:val="000000"/>
        </w:rPr>
        <w:t xml:space="preserve">s </w:t>
      </w:r>
      <w:r w:rsidR="00CE2879" w:rsidRPr="00227E84">
        <w:rPr>
          <w:rStyle w:val="s4"/>
          <w:rFonts w:asciiTheme="minorHAnsi" w:hAnsiTheme="minorHAnsi"/>
          <w:color w:val="000000"/>
        </w:rPr>
        <w:t xml:space="preserve">malerischen Gartens, dem </w:t>
      </w:r>
      <w:r w:rsidR="003853E6">
        <w:rPr>
          <w:rStyle w:val="s4"/>
          <w:rFonts w:asciiTheme="minorHAnsi" w:hAnsiTheme="minorHAnsi"/>
          <w:color w:val="000000"/>
        </w:rPr>
        <w:t>man</w:t>
      </w:r>
      <w:r w:rsidR="00CE2879" w:rsidRPr="00227E84">
        <w:rPr>
          <w:rStyle w:val="s4"/>
          <w:rFonts w:asciiTheme="minorHAnsi" w:hAnsiTheme="minorHAnsi"/>
          <w:color w:val="000000"/>
        </w:rPr>
        <w:t xml:space="preserve"> </w:t>
      </w:r>
      <w:r w:rsidR="003853E6">
        <w:rPr>
          <w:rStyle w:val="s4"/>
          <w:rFonts w:asciiTheme="minorHAnsi" w:hAnsiTheme="minorHAnsi"/>
          <w:color w:val="000000"/>
        </w:rPr>
        <w:t>seine</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ganze</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freie Zeit widme</w:t>
      </w:r>
      <w:r w:rsidR="003853E6">
        <w:rPr>
          <w:rStyle w:val="s4"/>
          <w:rFonts w:asciiTheme="minorHAnsi" w:hAnsiTheme="minorHAnsi"/>
          <w:color w:val="000000"/>
        </w:rPr>
        <w:t>n</w:t>
      </w:r>
      <w:r w:rsidR="00CE2879" w:rsidRPr="00227E84">
        <w:rPr>
          <w:rStyle w:val="s4"/>
          <w:rFonts w:asciiTheme="minorHAnsi" w:hAnsiTheme="minorHAnsi"/>
          <w:color w:val="000000"/>
        </w:rPr>
        <w:t xml:space="preserve"> </w:t>
      </w:r>
      <w:r w:rsidR="00851A91">
        <w:rPr>
          <w:rStyle w:val="s4"/>
          <w:rFonts w:asciiTheme="minorHAnsi" w:hAnsiTheme="minorHAnsi"/>
          <w:color w:val="000000"/>
        </w:rPr>
        <w:t xml:space="preserve">muss </w:t>
      </w:r>
      <w:r w:rsidR="00CE2879" w:rsidRPr="00227E84">
        <w:rPr>
          <w:rStyle w:val="s4"/>
          <w:rFonts w:asciiTheme="minorHAnsi" w:hAnsiTheme="minorHAnsi"/>
          <w:color w:val="000000"/>
        </w:rPr>
        <w:t xml:space="preserve">und sich liebevoll um </w:t>
      </w:r>
      <w:r w:rsidR="00851A91">
        <w:rPr>
          <w:rStyle w:val="s4"/>
          <w:rFonts w:asciiTheme="minorHAnsi" w:hAnsiTheme="minorHAnsi"/>
          <w:color w:val="000000"/>
        </w:rPr>
        <w:t>die</w:t>
      </w:r>
      <w:r w:rsidR="00CE2879" w:rsidRPr="00227E84">
        <w:rPr>
          <w:rStyle w:val="s4"/>
          <w:rFonts w:asciiTheme="minorHAnsi" w:hAnsiTheme="minorHAnsi"/>
          <w:color w:val="000000"/>
        </w:rPr>
        <w:t xml:space="preserve"> Rosenzucht, und </w:t>
      </w:r>
      <w:r w:rsidR="00851A91">
        <w:rPr>
          <w:rStyle w:val="s4"/>
          <w:rFonts w:asciiTheme="minorHAnsi" w:hAnsiTheme="minorHAnsi"/>
          <w:color w:val="000000"/>
        </w:rPr>
        <w:t>de</w:t>
      </w:r>
      <w:r w:rsidR="00A438E1">
        <w:rPr>
          <w:rStyle w:val="s4"/>
          <w:rFonts w:asciiTheme="minorHAnsi" w:hAnsiTheme="minorHAnsi"/>
          <w:color w:val="000000"/>
        </w:rPr>
        <w:t>n</w:t>
      </w:r>
      <w:r w:rsidR="00CE2879" w:rsidRPr="00227E84">
        <w:rPr>
          <w:rStyle w:val="s4"/>
          <w:rFonts w:asciiTheme="minorHAnsi" w:hAnsiTheme="minorHAnsi"/>
          <w:color w:val="000000"/>
        </w:rPr>
        <w:t xml:space="preserve"> selbst angelegten Gemüsegarten kümmer</w:t>
      </w:r>
      <w:r w:rsidR="00A438E1">
        <w:rPr>
          <w:rStyle w:val="s4"/>
          <w:rFonts w:asciiTheme="minorHAnsi" w:hAnsiTheme="minorHAnsi"/>
          <w:color w:val="000000"/>
        </w:rPr>
        <w:t>n</w:t>
      </w:r>
      <w:r w:rsidR="000675FE">
        <w:rPr>
          <w:rStyle w:val="s4"/>
          <w:rFonts w:asciiTheme="minorHAnsi" w:hAnsiTheme="minorHAnsi"/>
          <w:color w:val="000000"/>
        </w:rPr>
        <w:t xml:space="preserve"> muss.</w:t>
      </w:r>
      <w:r w:rsidR="00532054">
        <w:rPr>
          <w:rStyle w:val="s4"/>
          <w:rFonts w:asciiTheme="minorHAnsi" w:hAnsiTheme="minorHAnsi"/>
          <w:color w:val="000000"/>
        </w:rPr>
        <w:t xml:space="preserve"> </w:t>
      </w:r>
      <w:r w:rsidR="0058492B">
        <w:rPr>
          <w:rStyle w:val="s4"/>
          <w:rFonts w:asciiTheme="minorHAnsi" w:hAnsiTheme="minorHAnsi"/>
          <w:color w:val="000000"/>
        </w:rPr>
        <w:t>Hinter dem Haus befindet sich ein</w:t>
      </w:r>
      <w:r w:rsidR="0003163D">
        <w:rPr>
          <w:rStyle w:val="s4"/>
          <w:rFonts w:asciiTheme="minorHAnsi" w:hAnsiTheme="minorHAnsi"/>
          <w:color w:val="000000"/>
        </w:rPr>
        <w:t xml:space="preserve"> schmaler</w:t>
      </w:r>
      <w:r w:rsidR="0058492B">
        <w:rPr>
          <w:rStyle w:val="s4"/>
          <w:rFonts w:asciiTheme="minorHAnsi" w:hAnsiTheme="minorHAnsi"/>
          <w:color w:val="000000"/>
        </w:rPr>
        <w:t xml:space="preserve"> Feld</w:t>
      </w:r>
      <w:r w:rsidR="0003163D">
        <w:rPr>
          <w:rStyle w:val="s4"/>
          <w:rFonts w:asciiTheme="minorHAnsi" w:hAnsiTheme="minorHAnsi"/>
          <w:color w:val="000000"/>
        </w:rPr>
        <w:t>weg</w:t>
      </w:r>
      <w:r w:rsidR="00AB55EC">
        <w:rPr>
          <w:rStyle w:val="s4"/>
          <w:rFonts w:asciiTheme="minorHAnsi" w:hAnsiTheme="minorHAnsi"/>
          <w:color w:val="000000"/>
        </w:rPr>
        <w:t>, von welchem aus man durch</w:t>
      </w:r>
      <w:r w:rsidR="003B1F1E">
        <w:rPr>
          <w:rStyle w:val="s4"/>
          <w:rFonts w:asciiTheme="minorHAnsi" w:hAnsiTheme="minorHAnsi"/>
          <w:color w:val="000000"/>
        </w:rPr>
        <w:t xml:space="preserve"> </w:t>
      </w:r>
      <w:r w:rsidR="005921CF">
        <w:rPr>
          <w:rStyle w:val="s4"/>
          <w:rFonts w:asciiTheme="minorHAnsi" w:hAnsiTheme="minorHAnsi"/>
          <w:color w:val="000000"/>
        </w:rPr>
        <w:t xml:space="preserve">einen Torbogen </w:t>
      </w:r>
      <w:r w:rsidR="007F27BA">
        <w:rPr>
          <w:rStyle w:val="s4"/>
          <w:rFonts w:asciiTheme="minorHAnsi" w:hAnsiTheme="minorHAnsi"/>
          <w:color w:val="000000"/>
        </w:rPr>
        <w:t>in den Garten gelangt.</w:t>
      </w:r>
    </w:p>
    <w:p w:rsidR="00724879" w:rsidRDefault="00724879">
      <w:pPr>
        <w:pStyle w:val="StandardWeb"/>
        <w:spacing w:before="0" w:beforeAutospacing="0" w:after="0" w:afterAutospacing="0" w:line="324" w:lineRule="atLeast"/>
        <w:rPr>
          <w:rStyle w:val="s4"/>
          <w:rFonts w:asciiTheme="minorHAnsi" w:hAnsiTheme="minorHAnsi"/>
          <w:color w:val="000000"/>
        </w:rPr>
      </w:pPr>
    </w:p>
    <w:p w:rsidR="00CE2879" w:rsidRPr="00227E84" w:rsidRDefault="00CE2879">
      <w:pPr>
        <w:pStyle w:val="StandardWeb"/>
        <w:spacing w:before="0" w:beforeAutospacing="0" w:after="0" w:afterAutospacing="0" w:line="324" w:lineRule="atLeast"/>
        <w:rPr>
          <w:rFonts w:asciiTheme="minorHAnsi" w:hAnsiTheme="minorHAnsi"/>
          <w:color w:val="000000"/>
        </w:rPr>
      </w:pPr>
      <w:r w:rsidRPr="00227E84">
        <w:rPr>
          <w:rStyle w:val="s4"/>
          <w:rFonts w:asciiTheme="minorHAnsi" w:hAnsiTheme="minorHAnsi"/>
          <w:color w:val="000000"/>
        </w:rPr>
        <w:t>Bis zu diesem Zeitpunkt scheint alles perfekt.</w:t>
      </w:r>
      <w:r w:rsidR="00E14396">
        <w:rPr>
          <w:rStyle w:val="s4"/>
          <w:rFonts w:asciiTheme="minorHAnsi" w:hAnsiTheme="minorHAnsi"/>
          <w:color w:val="000000"/>
        </w:rPr>
        <w:t xml:space="preserve"> Doch manchmal kann der Schein auch trügen.</w:t>
      </w:r>
    </w:p>
    <w:p w:rsidR="00CE2879" w:rsidRPr="00227E84" w:rsidRDefault="00CE2879">
      <w:pPr>
        <w:pStyle w:val="StandardWeb"/>
        <w:spacing w:before="0" w:beforeAutospacing="0" w:after="0" w:afterAutospacing="0" w:line="324" w:lineRule="atLeast"/>
        <w:rPr>
          <w:rFonts w:asciiTheme="minorHAnsi" w:hAnsiTheme="minorHAnsi"/>
          <w:color w:val="000000"/>
        </w:rPr>
      </w:pPr>
    </w:p>
    <w:p w:rsidR="00CE2879" w:rsidRPr="00227E84" w:rsidRDefault="00FB2479">
      <w:pPr>
        <w:pStyle w:val="StandardWeb"/>
        <w:spacing w:before="0" w:beforeAutospacing="0" w:after="0" w:afterAutospacing="0" w:line="324" w:lineRule="atLeast"/>
        <w:rPr>
          <w:rFonts w:asciiTheme="minorHAnsi" w:hAnsiTheme="minorHAnsi"/>
          <w:color w:val="000000"/>
        </w:rPr>
      </w:pPr>
      <w:r>
        <w:rPr>
          <w:rFonts w:asciiTheme="minorHAnsi" w:hAnsiTheme="minorHAnsi"/>
          <w:noProof/>
          <w:color w:val="000000"/>
        </w:rPr>
        <w:drawing>
          <wp:anchor distT="0" distB="0" distL="114300" distR="114300" simplePos="0" relativeHeight="251662336" behindDoc="0" locked="0" layoutInCell="1" allowOverlap="1">
            <wp:simplePos x="0" y="0"/>
            <wp:positionH relativeFrom="column">
              <wp:posOffset>4368256</wp:posOffset>
            </wp:positionH>
            <wp:positionV relativeFrom="paragraph">
              <wp:posOffset>46808</wp:posOffset>
            </wp:positionV>
            <wp:extent cx="1758950" cy="2344420"/>
            <wp:effectExtent l="0" t="0" r="6350" b="5080"/>
            <wp:wrapThrough wrapText="bothSides">
              <wp:wrapPolygon edited="0">
                <wp:start x="0" y="0"/>
                <wp:lineTo x="0" y="21530"/>
                <wp:lineTo x="21522" y="21530"/>
                <wp:lineTo x="2152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8950" cy="2344420"/>
                    </a:xfrm>
                    <a:prstGeom prst="rect">
                      <a:avLst/>
                    </a:prstGeom>
                  </pic:spPr>
                </pic:pic>
              </a:graphicData>
            </a:graphic>
            <wp14:sizeRelH relativeFrom="margin">
              <wp14:pctWidth>0</wp14:pctWidth>
            </wp14:sizeRelH>
            <wp14:sizeRelV relativeFrom="margin">
              <wp14:pctHeight>0</wp14:pctHeight>
            </wp14:sizeRelV>
          </wp:anchor>
        </w:drawing>
      </w:r>
      <w:r w:rsidR="00CE2879" w:rsidRPr="00227E84">
        <w:rPr>
          <w:rStyle w:val="s4"/>
          <w:rFonts w:asciiTheme="minorHAnsi" w:hAnsiTheme="minorHAnsi"/>
          <w:color w:val="000000"/>
        </w:rPr>
        <w:t>War es</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damals dem</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Zufall</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zu verdanken oder eine schlimme Vorahnung, der die</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beiden</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veranlasst beim Bau des Hauses</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einen</w:t>
      </w:r>
      <w:r w:rsidR="00CE2879" w:rsidRPr="00227E84">
        <w:rPr>
          <w:rStyle w:val="apple-converted-space"/>
          <w:rFonts w:asciiTheme="minorHAnsi" w:hAnsiTheme="minorHAnsi"/>
          <w:color w:val="000000"/>
        </w:rPr>
        <w:t> </w:t>
      </w:r>
      <w:r w:rsidR="009B7769">
        <w:rPr>
          <w:rStyle w:val="s4"/>
          <w:rFonts w:asciiTheme="minorHAnsi" w:hAnsiTheme="minorHAnsi"/>
          <w:color w:val="000000"/>
        </w:rPr>
        <w:t>Fahrstuhl</w:t>
      </w:r>
      <w:r w:rsidR="00CE2879" w:rsidRPr="00227E84">
        <w:rPr>
          <w:rStyle w:val="s4"/>
          <w:rFonts w:asciiTheme="minorHAnsi" w:hAnsiTheme="minorHAnsi"/>
          <w:color w:val="000000"/>
        </w:rPr>
        <w:t>schacht</w:t>
      </w:r>
      <w:r w:rsidR="009B7769">
        <w:rPr>
          <w:rStyle w:val="s4"/>
          <w:rFonts w:asciiTheme="minorHAnsi" w:hAnsiTheme="minorHAnsi"/>
          <w:color w:val="000000"/>
        </w:rPr>
        <w:t xml:space="preserve"> </w:t>
      </w:r>
      <w:r w:rsidR="00CE2879" w:rsidRPr="00227E84">
        <w:rPr>
          <w:rStyle w:val="s4"/>
          <w:rFonts w:asciiTheme="minorHAnsi" w:hAnsiTheme="minorHAnsi"/>
          <w:color w:val="000000"/>
        </w:rPr>
        <w:t>vorzusehen, denn im</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Jahre</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2013</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verändert ein böser Schicksalsstoß</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das Leben der Familie</w:t>
      </w:r>
      <w:r w:rsidR="00CE2879" w:rsidRPr="00227E84">
        <w:rPr>
          <w:rStyle w:val="apple-converted-space"/>
          <w:rFonts w:asciiTheme="minorHAnsi" w:hAnsiTheme="minorHAnsi"/>
          <w:color w:val="000000"/>
        </w:rPr>
        <w:t> </w:t>
      </w:r>
      <w:r w:rsidR="00CE2879" w:rsidRPr="00227E84">
        <w:rPr>
          <w:rStyle w:val="s4"/>
          <w:rFonts w:asciiTheme="minorHAnsi" w:hAnsiTheme="minorHAnsi"/>
          <w:color w:val="000000"/>
        </w:rPr>
        <w:t>gewaltig.</w:t>
      </w:r>
    </w:p>
    <w:p w:rsidR="00CE2879" w:rsidRPr="00227E84" w:rsidRDefault="00CE2879">
      <w:pPr>
        <w:pStyle w:val="StandardWeb"/>
        <w:spacing w:before="0" w:beforeAutospacing="0" w:after="0" w:afterAutospacing="0" w:line="324" w:lineRule="atLeast"/>
        <w:rPr>
          <w:rFonts w:asciiTheme="minorHAnsi" w:hAnsiTheme="minorHAnsi"/>
          <w:color w:val="000000"/>
        </w:rPr>
      </w:pPr>
      <w:r w:rsidRPr="00227E84">
        <w:rPr>
          <w:rStyle w:val="s4"/>
          <w:rFonts w:asciiTheme="minorHAnsi" w:hAnsiTheme="minorHAnsi"/>
          <w:color w:val="000000"/>
        </w:rPr>
        <w:t>Herr Backes erleidet einen Schlaganfall</w:t>
      </w:r>
      <w:r w:rsidRPr="00227E84">
        <w:rPr>
          <w:rStyle w:val="apple-converted-space"/>
          <w:rFonts w:asciiTheme="minorHAnsi" w:hAnsiTheme="minorHAnsi"/>
          <w:color w:val="000000"/>
        </w:rPr>
        <w:t> </w:t>
      </w:r>
      <w:r w:rsidRPr="00227E84">
        <w:rPr>
          <w:rStyle w:val="s4"/>
          <w:rFonts w:asciiTheme="minorHAnsi" w:hAnsiTheme="minorHAnsi"/>
          <w:color w:val="000000"/>
        </w:rPr>
        <w:t>und ist seit diesem Tag an der rechten Körperseite teils gelähmt.</w:t>
      </w:r>
    </w:p>
    <w:p w:rsidR="00CE2879" w:rsidRPr="00227E84" w:rsidRDefault="00CE2879">
      <w:pPr>
        <w:pStyle w:val="StandardWeb"/>
        <w:spacing w:before="0" w:beforeAutospacing="0" w:after="0" w:afterAutospacing="0" w:line="324" w:lineRule="atLeast"/>
        <w:rPr>
          <w:rFonts w:asciiTheme="minorHAnsi" w:hAnsiTheme="minorHAnsi"/>
          <w:color w:val="000000"/>
        </w:rPr>
      </w:pPr>
      <w:r w:rsidRPr="00227E84">
        <w:rPr>
          <w:rStyle w:val="s4"/>
          <w:rFonts w:asciiTheme="minorHAnsi" w:hAnsiTheme="minorHAnsi"/>
          <w:color w:val="000000"/>
        </w:rPr>
        <w:t>Ein neuer Lebensabschnitt beginnt für die Familie mit vielen Höhen und Tiefen.  Scheint das Märchen ein Ende genommen zu haben?</w:t>
      </w:r>
    </w:p>
    <w:p w:rsidR="00CE2879" w:rsidRPr="00227E84" w:rsidRDefault="00CE2879">
      <w:pPr>
        <w:pStyle w:val="StandardWeb"/>
        <w:spacing w:before="0" w:beforeAutospacing="0" w:after="0" w:afterAutospacing="0" w:line="324" w:lineRule="atLeast"/>
        <w:rPr>
          <w:rFonts w:asciiTheme="minorHAnsi" w:hAnsiTheme="minorHAnsi"/>
          <w:color w:val="000000"/>
        </w:rPr>
      </w:pPr>
      <w:r w:rsidRPr="00227E84">
        <w:rPr>
          <w:rStyle w:val="s4"/>
          <w:rFonts w:asciiTheme="minorHAnsi" w:hAnsiTheme="minorHAnsi"/>
          <w:color w:val="000000"/>
        </w:rPr>
        <w:t xml:space="preserve">Heute noch legt </w:t>
      </w:r>
      <w:r w:rsidR="003712B1">
        <w:rPr>
          <w:rStyle w:val="s4"/>
          <w:rFonts w:asciiTheme="minorHAnsi" w:hAnsiTheme="minorHAnsi"/>
          <w:color w:val="000000"/>
        </w:rPr>
        <w:t>Frau</w:t>
      </w:r>
      <w:r w:rsidRPr="00227E84">
        <w:rPr>
          <w:rStyle w:val="s4"/>
          <w:rFonts w:asciiTheme="minorHAnsi" w:hAnsiTheme="minorHAnsi"/>
          <w:color w:val="000000"/>
        </w:rPr>
        <w:t xml:space="preserve"> Backes all denen zu Herzen, die sich für ein neues Leben in einem neuen Haus entscheiden, einen Schacht vorzusehen, weil das Leben uns viele Überraschungen bereiten kann.</w:t>
      </w:r>
    </w:p>
    <w:p w:rsidR="00CE2879" w:rsidRPr="00227E84" w:rsidRDefault="00CE2879">
      <w:pPr>
        <w:pStyle w:val="StandardWeb"/>
        <w:spacing w:before="0" w:beforeAutospacing="0" w:after="0" w:afterAutospacing="0" w:line="324" w:lineRule="atLeast"/>
        <w:rPr>
          <w:rFonts w:asciiTheme="minorHAnsi" w:hAnsiTheme="minorHAnsi"/>
          <w:color w:val="000000"/>
        </w:rPr>
      </w:pPr>
      <w:r w:rsidRPr="00227E84">
        <w:rPr>
          <w:rFonts w:asciiTheme="minorHAnsi" w:hAnsiTheme="minorHAnsi"/>
          <w:color w:val="000000"/>
        </w:rPr>
        <w:t> </w:t>
      </w:r>
    </w:p>
    <w:p w:rsidR="00CE2879" w:rsidRPr="00CE2879" w:rsidRDefault="00CE2879">
      <w:pPr>
        <w:pStyle w:val="StandardWeb"/>
        <w:spacing w:before="0" w:beforeAutospacing="0" w:after="0" w:afterAutospacing="0" w:line="324" w:lineRule="atLeast"/>
        <w:rPr>
          <w:rFonts w:asciiTheme="minorHAnsi" w:hAnsiTheme="minorHAnsi"/>
          <w:color w:val="000000"/>
          <w:sz w:val="22"/>
          <w:szCs w:val="22"/>
        </w:rPr>
      </w:pPr>
      <w:r w:rsidRPr="00CE2879">
        <w:rPr>
          <w:rFonts w:asciiTheme="minorHAnsi" w:hAnsiTheme="minorHAnsi"/>
          <w:color w:val="000000"/>
          <w:sz w:val="22"/>
          <w:szCs w:val="22"/>
        </w:rPr>
        <w:t> </w:t>
      </w:r>
    </w:p>
    <w:p w:rsidR="00CE2879" w:rsidRDefault="00CE2879"/>
    <w:p w:rsidR="0049178F" w:rsidRDefault="0049178F"/>
    <w:p w:rsidR="0049178F" w:rsidRDefault="0049178F"/>
    <w:p w:rsidR="0049178F" w:rsidRDefault="0049178F"/>
    <w:p w:rsidR="0049178F" w:rsidRDefault="0049178F"/>
    <w:p w:rsidR="0049178F" w:rsidRDefault="0049178F"/>
    <w:p w:rsidR="0049178F" w:rsidRDefault="0049178F"/>
    <w:p w:rsidR="0049178F" w:rsidRDefault="0049178F"/>
    <w:p w:rsidR="0049178F" w:rsidRDefault="0049178F"/>
    <w:p w:rsidR="0049178F" w:rsidRDefault="0049178F"/>
    <w:p w:rsidR="0049178F" w:rsidRDefault="0049178F"/>
    <w:p w:rsidR="0049178F" w:rsidRDefault="0049178F"/>
    <w:p w:rsidR="0049178F" w:rsidRDefault="0049178F"/>
    <w:p w:rsidR="002F1216" w:rsidRDefault="002F1216"/>
    <w:p w:rsidR="0049178F" w:rsidRPr="00705CDC" w:rsidRDefault="00705CDC" w:rsidP="0049178F">
      <w:pPr>
        <w:ind w:left="708"/>
        <w:jc w:val="right"/>
        <w:rPr>
          <w:b/>
          <w:bCs/>
          <w:sz w:val="28"/>
          <w:szCs w:val="28"/>
        </w:rPr>
      </w:pPr>
      <w:r>
        <w:rPr>
          <w:b/>
          <w:bCs/>
          <w:sz w:val="28"/>
          <w:szCs w:val="28"/>
        </w:rPr>
        <w:t>Tim Roden, 4C1</w:t>
      </w:r>
    </w:p>
    <w:sectPr w:rsidR="0049178F" w:rsidRPr="00705C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79"/>
    <w:rsid w:val="0000569C"/>
    <w:rsid w:val="000245EC"/>
    <w:rsid w:val="0003163D"/>
    <w:rsid w:val="00050281"/>
    <w:rsid w:val="000675FE"/>
    <w:rsid w:val="00074778"/>
    <w:rsid w:val="000C6F24"/>
    <w:rsid w:val="001100E3"/>
    <w:rsid w:val="00122410"/>
    <w:rsid w:val="00193363"/>
    <w:rsid w:val="001B67CB"/>
    <w:rsid w:val="001D1BC3"/>
    <w:rsid w:val="001E2B28"/>
    <w:rsid w:val="001E7527"/>
    <w:rsid w:val="001F382B"/>
    <w:rsid w:val="001F645E"/>
    <w:rsid w:val="002009D7"/>
    <w:rsid w:val="00227E84"/>
    <w:rsid w:val="00233087"/>
    <w:rsid w:val="00252E56"/>
    <w:rsid w:val="002A16C4"/>
    <w:rsid w:val="002F1216"/>
    <w:rsid w:val="002F4C1A"/>
    <w:rsid w:val="003218EB"/>
    <w:rsid w:val="00343B2C"/>
    <w:rsid w:val="00353B1A"/>
    <w:rsid w:val="00364700"/>
    <w:rsid w:val="003712B1"/>
    <w:rsid w:val="003853E6"/>
    <w:rsid w:val="003B1F1E"/>
    <w:rsid w:val="003C38B4"/>
    <w:rsid w:val="003E0245"/>
    <w:rsid w:val="004431B7"/>
    <w:rsid w:val="004905E2"/>
    <w:rsid w:val="0049178F"/>
    <w:rsid w:val="00532054"/>
    <w:rsid w:val="00541A7F"/>
    <w:rsid w:val="005464E7"/>
    <w:rsid w:val="0058492B"/>
    <w:rsid w:val="00590EA9"/>
    <w:rsid w:val="005921CF"/>
    <w:rsid w:val="005C4A1B"/>
    <w:rsid w:val="005E6486"/>
    <w:rsid w:val="00637236"/>
    <w:rsid w:val="006B3EAC"/>
    <w:rsid w:val="00705CDC"/>
    <w:rsid w:val="007165FE"/>
    <w:rsid w:val="00724879"/>
    <w:rsid w:val="007270E7"/>
    <w:rsid w:val="00740370"/>
    <w:rsid w:val="007410B8"/>
    <w:rsid w:val="0077304B"/>
    <w:rsid w:val="00775361"/>
    <w:rsid w:val="007A3DCD"/>
    <w:rsid w:val="007B1D4F"/>
    <w:rsid w:val="007F00EF"/>
    <w:rsid w:val="007F27BA"/>
    <w:rsid w:val="00820DF6"/>
    <w:rsid w:val="00850B9F"/>
    <w:rsid w:val="00851A91"/>
    <w:rsid w:val="00873BCA"/>
    <w:rsid w:val="008A28D2"/>
    <w:rsid w:val="008C2B89"/>
    <w:rsid w:val="00902BB2"/>
    <w:rsid w:val="009514BB"/>
    <w:rsid w:val="0098054C"/>
    <w:rsid w:val="009B7769"/>
    <w:rsid w:val="009C5624"/>
    <w:rsid w:val="00A07871"/>
    <w:rsid w:val="00A2421B"/>
    <w:rsid w:val="00A438E1"/>
    <w:rsid w:val="00A5462A"/>
    <w:rsid w:val="00A54D95"/>
    <w:rsid w:val="00A90B08"/>
    <w:rsid w:val="00AB55EC"/>
    <w:rsid w:val="00AB6142"/>
    <w:rsid w:val="00B42429"/>
    <w:rsid w:val="00B45D25"/>
    <w:rsid w:val="00B6480E"/>
    <w:rsid w:val="00B92421"/>
    <w:rsid w:val="00BC4FF8"/>
    <w:rsid w:val="00BD6242"/>
    <w:rsid w:val="00BE1649"/>
    <w:rsid w:val="00BF46EF"/>
    <w:rsid w:val="00C12B36"/>
    <w:rsid w:val="00C133DF"/>
    <w:rsid w:val="00C42163"/>
    <w:rsid w:val="00C45599"/>
    <w:rsid w:val="00C575F4"/>
    <w:rsid w:val="00C81B32"/>
    <w:rsid w:val="00CA2ECC"/>
    <w:rsid w:val="00CE2879"/>
    <w:rsid w:val="00CF0EB6"/>
    <w:rsid w:val="00D2010A"/>
    <w:rsid w:val="00D5540F"/>
    <w:rsid w:val="00D6217B"/>
    <w:rsid w:val="00D84D83"/>
    <w:rsid w:val="00E13647"/>
    <w:rsid w:val="00E14396"/>
    <w:rsid w:val="00E63AA5"/>
    <w:rsid w:val="00E93574"/>
    <w:rsid w:val="00EC6FEE"/>
    <w:rsid w:val="00EE39CB"/>
    <w:rsid w:val="00EF5A27"/>
    <w:rsid w:val="00F1223F"/>
    <w:rsid w:val="00F37628"/>
    <w:rsid w:val="00FB2479"/>
    <w:rsid w:val="00FB6FF5"/>
    <w:rsid w:val="00FF2659"/>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decimalSymbol w:val=","/>
  <w:listSeparator w:val=";"/>
  <w14:docId w14:val="42D4D573"/>
  <w15:chartTrackingRefBased/>
  <w15:docId w15:val="{F44D8905-3041-D34A-8A53-A1EB7B58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LU"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E2879"/>
    <w:pPr>
      <w:spacing w:before="100" w:beforeAutospacing="1" w:after="100" w:afterAutospacing="1"/>
    </w:pPr>
    <w:rPr>
      <w:rFonts w:ascii="Times New Roman" w:hAnsi="Times New Roman" w:cs="Times New Roman"/>
      <w:sz w:val="24"/>
      <w:szCs w:val="24"/>
    </w:rPr>
  </w:style>
  <w:style w:type="character" w:customStyle="1" w:styleId="s3">
    <w:name w:val="s3"/>
    <w:basedOn w:val="Absatz-Standardschriftart"/>
    <w:rsid w:val="00CE2879"/>
  </w:style>
  <w:style w:type="character" w:customStyle="1" w:styleId="apple-converted-space">
    <w:name w:val="apple-converted-space"/>
    <w:basedOn w:val="Absatz-Standardschriftart"/>
    <w:rsid w:val="00CE2879"/>
  </w:style>
  <w:style w:type="character" w:customStyle="1" w:styleId="s4">
    <w:name w:val="s4"/>
    <w:basedOn w:val="Absatz-Standardschriftart"/>
    <w:rsid w:val="00CE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3109</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RODEN Tim (LRSL)</dc:creator>
  <cp:keywords/>
  <dc:description/>
  <cp:lastModifiedBy>RODEN Tim (LRSL)</cp:lastModifiedBy>
  <cp:revision>78</cp:revision>
  <dcterms:created xsi:type="dcterms:W3CDTF">2021-02-25T09:59:00Z</dcterms:created>
  <dcterms:modified xsi:type="dcterms:W3CDTF">2021-02-25T19:59:00Z</dcterms:modified>
</cp:coreProperties>
</file>