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5C012" w14:textId="77777777" w:rsidR="00056EB3" w:rsidRPr="0058619D" w:rsidRDefault="00056EB3">
      <w:pPr>
        <w:rPr>
          <w:lang w:val="de-DE"/>
        </w:rPr>
      </w:pPr>
      <w:bookmarkStart w:id="0" w:name="_GoBack"/>
      <w:bookmarkEnd w:id="0"/>
    </w:p>
    <w:p w14:paraId="656F3729" w14:textId="77777777" w:rsidR="000F06E2" w:rsidRPr="0058619D" w:rsidRDefault="000F06E2">
      <w:pPr>
        <w:rPr>
          <w:lang w:val="de-DE"/>
        </w:rPr>
      </w:pPr>
    </w:p>
    <w:p w14:paraId="6228AF73" w14:textId="67654730" w:rsidR="006902D8" w:rsidRPr="00092ACC" w:rsidRDefault="006851E6">
      <w:pPr>
        <w:rPr>
          <w:rFonts w:ascii="Batang" w:eastAsia="Batang" w:hAnsi="Batang"/>
          <w:b/>
          <w:bCs/>
          <w:color w:val="C00000"/>
          <w:sz w:val="40"/>
          <w:szCs w:val="40"/>
          <w:u w:val="single"/>
          <w:lang w:val="de-DE"/>
        </w:rPr>
      </w:pPr>
      <w:r w:rsidRPr="00092ACC">
        <w:rPr>
          <w:rFonts w:ascii="Batang" w:eastAsia="Batang" w:hAnsi="Batang"/>
          <w:b/>
          <w:bCs/>
          <w:color w:val="C00000"/>
          <w:sz w:val="40"/>
          <w:szCs w:val="40"/>
          <w:u w:val="single"/>
          <w:lang w:val="de-DE"/>
        </w:rPr>
        <w:t>Blutendes Herz: Esme</w:t>
      </w:r>
      <w:r w:rsidR="00A079EB" w:rsidRPr="00092ACC">
        <w:rPr>
          <w:rFonts w:ascii="Batang" w:eastAsia="Batang" w:hAnsi="Batang"/>
          <w:b/>
          <w:bCs/>
          <w:color w:val="C00000"/>
          <w:sz w:val="40"/>
          <w:szCs w:val="40"/>
          <w:u w:val="single"/>
          <w:lang w:val="de-DE"/>
        </w:rPr>
        <w:t xml:space="preserve"> (17)</w:t>
      </w:r>
      <w:r w:rsidRPr="00092ACC">
        <w:rPr>
          <w:rFonts w:ascii="Batang" w:eastAsia="Batang" w:hAnsi="Batang"/>
          <w:b/>
          <w:bCs/>
          <w:color w:val="C00000"/>
          <w:sz w:val="40"/>
          <w:szCs w:val="40"/>
          <w:u w:val="single"/>
          <w:lang w:val="de-DE"/>
        </w:rPr>
        <w:t xml:space="preserve"> und ihr Tan</w:t>
      </w:r>
      <w:r w:rsidR="00A079EB" w:rsidRPr="00092ACC">
        <w:rPr>
          <w:rFonts w:ascii="Batang" w:eastAsia="Batang" w:hAnsi="Batang"/>
          <w:b/>
          <w:bCs/>
          <w:color w:val="C00000"/>
          <w:sz w:val="40"/>
          <w:szCs w:val="40"/>
          <w:u w:val="single"/>
          <w:lang w:val="de-DE"/>
        </w:rPr>
        <w:t>z mit der Trauer</w:t>
      </w:r>
    </w:p>
    <w:p w14:paraId="70CDDBBE" w14:textId="0F8D66EB" w:rsidR="006902D8" w:rsidRPr="0058619D" w:rsidRDefault="006902D8">
      <w:pPr>
        <w:rPr>
          <w:lang w:val="de-DE"/>
        </w:rPr>
      </w:pPr>
    </w:p>
    <w:p w14:paraId="30DBFBCC" w14:textId="77777777" w:rsidR="00877A64" w:rsidRDefault="00877A64">
      <w:pPr>
        <w:rPr>
          <w:lang w:val="de-DE"/>
        </w:rPr>
        <w:sectPr w:rsidR="00877A64" w:rsidSect="00926F92">
          <w:headerReference w:type="even" r:id="rId7"/>
          <w:headerReference w:type="default" r:id="rId8"/>
          <w:pgSz w:w="16838" w:h="11906" w:orient="landscape"/>
          <w:pgMar w:top="1417" w:right="1417" w:bottom="1417" w:left="1417" w:header="708" w:footer="708" w:gutter="0"/>
          <w:cols w:space="708"/>
          <w:docGrid w:linePitch="360"/>
        </w:sectPr>
      </w:pPr>
    </w:p>
    <w:p w14:paraId="0180BB9F" w14:textId="2210ACEB" w:rsidR="003D0762" w:rsidRPr="00234914" w:rsidRDefault="003D0762">
      <w:pPr>
        <w:rPr>
          <w:b/>
          <w:bCs/>
          <w:lang w:val="de-DE"/>
        </w:rPr>
      </w:pPr>
      <w:r w:rsidRPr="00234914">
        <w:rPr>
          <w:b/>
          <w:bCs/>
          <w:noProof/>
          <w:lang w:val="de-DE"/>
        </w:rPr>
        <w:drawing>
          <wp:anchor distT="0" distB="0" distL="114300" distR="114300" simplePos="0" relativeHeight="251658240" behindDoc="0" locked="0" layoutInCell="1" allowOverlap="1" wp14:anchorId="210D2C4B" wp14:editId="296EFDF0">
            <wp:simplePos x="0" y="0"/>
            <wp:positionH relativeFrom="column">
              <wp:posOffset>-80010</wp:posOffset>
            </wp:positionH>
            <wp:positionV relativeFrom="paragraph">
              <wp:posOffset>2073275</wp:posOffset>
            </wp:positionV>
            <wp:extent cx="2658745" cy="2639695"/>
            <wp:effectExtent l="0" t="0" r="0" b="190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print">
                      <a:extLst>
                        <a:ext uri="{28A0092B-C50C-407E-A947-70E740481C1C}">
                          <a14:useLocalDpi xmlns:a14="http://schemas.microsoft.com/office/drawing/2010/main" val="0"/>
                        </a:ext>
                      </a:extLst>
                    </a:blip>
                    <a:srcRect t="11848" b="13660"/>
                    <a:stretch/>
                  </pic:blipFill>
                  <pic:spPr bwMode="auto">
                    <a:xfrm>
                      <a:off x="0" y="0"/>
                      <a:ext cx="2658745" cy="26396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F2C" w:rsidRPr="00234914">
        <w:rPr>
          <w:b/>
          <w:bCs/>
          <w:lang w:val="de-DE"/>
        </w:rPr>
        <w:t>„</w:t>
      </w:r>
      <w:r w:rsidR="00B2388F" w:rsidRPr="00234914">
        <w:rPr>
          <w:b/>
          <w:bCs/>
          <w:lang w:val="de-DE"/>
        </w:rPr>
        <w:t>M</w:t>
      </w:r>
      <w:r w:rsidR="001020B7" w:rsidRPr="00234914">
        <w:rPr>
          <w:b/>
          <w:bCs/>
          <w:lang w:val="de-DE"/>
        </w:rPr>
        <w:t xml:space="preserve">eine Trauer ist wie Raureif, der tief in die Blütenblätter </w:t>
      </w:r>
      <w:r w:rsidR="006A376E" w:rsidRPr="00234914">
        <w:rPr>
          <w:b/>
          <w:bCs/>
          <w:lang w:val="de-DE"/>
        </w:rPr>
        <w:t>einer Rose sickert. Jedes Bl</w:t>
      </w:r>
      <w:r w:rsidR="006649DF" w:rsidRPr="00234914">
        <w:rPr>
          <w:b/>
          <w:bCs/>
          <w:lang w:val="de-DE"/>
        </w:rPr>
        <w:t xml:space="preserve">att </w:t>
      </w:r>
      <w:r w:rsidR="00B67C61" w:rsidRPr="00234914">
        <w:rPr>
          <w:b/>
          <w:bCs/>
          <w:lang w:val="de-DE"/>
        </w:rPr>
        <w:t xml:space="preserve">birgt </w:t>
      </w:r>
      <w:r w:rsidR="00067F75" w:rsidRPr="00234914">
        <w:rPr>
          <w:b/>
          <w:bCs/>
          <w:lang w:val="de-DE"/>
        </w:rPr>
        <w:t>eines meiner Talente oder einen</w:t>
      </w:r>
      <w:r w:rsidR="003715AF" w:rsidRPr="00234914">
        <w:rPr>
          <w:b/>
          <w:bCs/>
          <w:lang w:val="de-DE"/>
        </w:rPr>
        <w:t xml:space="preserve"> </w:t>
      </w:r>
      <w:r w:rsidR="00067F75" w:rsidRPr="00234914">
        <w:rPr>
          <w:b/>
          <w:bCs/>
          <w:lang w:val="de-DE"/>
        </w:rPr>
        <w:t xml:space="preserve">meiner Werte : </w:t>
      </w:r>
      <w:r w:rsidR="00286C00" w:rsidRPr="00234914">
        <w:rPr>
          <w:b/>
          <w:bCs/>
          <w:lang w:val="de-DE"/>
        </w:rPr>
        <w:t xml:space="preserve"> </w:t>
      </w:r>
      <w:r w:rsidR="00DD1595" w:rsidRPr="00234914">
        <w:rPr>
          <w:b/>
          <w:bCs/>
          <w:lang w:val="de-DE"/>
        </w:rPr>
        <w:t>D</w:t>
      </w:r>
      <w:r w:rsidR="00286C00" w:rsidRPr="00234914">
        <w:rPr>
          <w:b/>
          <w:bCs/>
          <w:lang w:val="de-DE"/>
        </w:rPr>
        <w:t xml:space="preserve">as </w:t>
      </w:r>
      <w:r w:rsidR="000666C2" w:rsidRPr="00234914">
        <w:rPr>
          <w:b/>
          <w:bCs/>
          <w:lang w:val="de-DE"/>
        </w:rPr>
        <w:t>äußere Kronblatt r</w:t>
      </w:r>
      <w:r w:rsidR="00DD1595" w:rsidRPr="00234914">
        <w:rPr>
          <w:b/>
          <w:bCs/>
          <w:lang w:val="de-DE"/>
        </w:rPr>
        <w:t xml:space="preserve">epräsentiert meine Liebe zur Kunst, die </w:t>
      </w:r>
      <w:r w:rsidR="007E348A" w:rsidRPr="00234914">
        <w:rPr>
          <w:b/>
          <w:bCs/>
          <w:lang w:val="de-DE"/>
        </w:rPr>
        <w:t xml:space="preserve">ich schon seit Jahren auslebe. </w:t>
      </w:r>
      <w:r w:rsidR="008041A3" w:rsidRPr="00234914">
        <w:rPr>
          <w:b/>
          <w:bCs/>
          <w:lang w:val="de-DE"/>
        </w:rPr>
        <w:t>Ein</w:t>
      </w:r>
      <w:r w:rsidR="007E348A" w:rsidRPr="00234914">
        <w:rPr>
          <w:b/>
          <w:bCs/>
          <w:lang w:val="de-DE"/>
        </w:rPr>
        <w:t xml:space="preserve"> </w:t>
      </w:r>
      <w:r w:rsidR="007761F2" w:rsidRPr="00234914">
        <w:rPr>
          <w:b/>
          <w:bCs/>
          <w:lang w:val="de-DE"/>
        </w:rPr>
        <w:t>leicht zerknitterte</w:t>
      </w:r>
      <w:r w:rsidR="00F24CA7" w:rsidRPr="00234914">
        <w:rPr>
          <w:b/>
          <w:bCs/>
          <w:lang w:val="de-DE"/>
        </w:rPr>
        <w:t>s</w:t>
      </w:r>
      <w:r w:rsidR="007761F2" w:rsidRPr="00234914">
        <w:rPr>
          <w:b/>
          <w:bCs/>
          <w:lang w:val="de-DE"/>
        </w:rPr>
        <w:t xml:space="preserve"> Blatt lugt wie </w:t>
      </w:r>
      <w:r w:rsidR="002B0CFE" w:rsidRPr="00234914">
        <w:rPr>
          <w:b/>
          <w:bCs/>
          <w:lang w:val="de-DE"/>
        </w:rPr>
        <w:t xml:space="preserve">meine Neugier zwischen den anderen hervor. </w:t>
      </w:r>
      <w:r w:rsidR="006B26B1" w:rsidRPr="00234914">
        <w:rPr>
          <w:b/>
          <w:bCs/>
          <w:lang w:val="de-DE"/>
        </w:rPr>
        <w:t>Um den Mittelpunkt de</w:t>
      </w:r>
      <w:r w:rsidR="00C50148" w:rsidRPr="00234914">
        <w:rPr>
          <w:b/>
          <w:bCs/>
          <w:lang w:val="de-DE"/>
        </w:rPr>
        <w:t>r Rose rollt sich ein zaghaftes Blättchen ; mein</w:t>
      </w:r>
      <w:r w:rsidR="00DE7D87" w:rsidRPr="00234914">
        <w:rPr>
          <w:b/>
          <w:bCs/>
          <w:lang w:val="de-DE"/>
        </w:rPr>
        <w:t>e</w:t>
      </w:r>
      <w:r w:rsidR="00E2443E" w:rsidRPr="00234914">
        <w:rPr>
          <w:b/>
          <w:bCs/>
          <w:lang w:val="de-DE"/>
        </w:rPr>
        <w:t xml:space="preserve"> neuentdeckte</w:t>
      </w:r>
      <w:r w:rsidR="00DE7D87" w:rsidRPr="00234914">
        <w:rPr>
          <w:b/>
          <w:bCs/>
          <w:lang w:val="de-DE"/>
        </w:rPr>
        <w:t xml:space="preserve"> Beg</w:t>
      </w:r>
      <w:r w:rsidR="00A77CF0" w:rsidRPr="00234914">
        <w:rPr>
          <w:b/>
          <w:bCs/>
          <w:lang w:val="de-DE"/>
        </w:rPr>
        <w:t xml:space="preserve">abung für </w:t>
      </w:r>
      <w:r w:rsidR="009577F1" w:rsidRPr="00234914">
        <w:rPr>
          <w:b/>
          <w:bCs/>
          <w:lang w:val="de-DE"/>
        </w:rPr>
        <w:t>C</w:t>
      </w:r>
      <w:r w:rsidR="00010670" w:rsidRPr="00234914">
        <w:rPr>
          <w:b/>
          <w:bCs/>
          <w:lang w:val="de-DE"/>
        </w:rPr>
        <w:t xml:space="preserve">hemie. </w:t>
      </w:r>
      <w:r w:rsidR="0017175E" w:rsidRPr="00234914">
        <w:rPr>
          <w:b/>
          <w:bCs/>
          <w:lang w:val="de-DE"/>
        </w:rPr>
        <w:t xml:space="preserve">Jedoch </w:t>
      </w:r>
      <w:r w:rsidR="00A46431" w:rsidRPr="00234914">
        <w:rPr>
          <w:b/>
          <w:bCs/>
          <w:lang w:val="de-DE"/>
        </w:rPr>
        <w:t>werden diese Spr</w:t>
      </w:r>
      <w:r w:rsidR="00D77F2C" w:rsidRPr="00234914">
        <w:rPr>
          <w:b/>
          <w:bCs/>
          <w:lang w:val="de-DE"/>
        </w:rPr>
        <w:t>ö</w:t>
      </w:r>
      <w:r w:rsidR="00A46431" w:rsidRPr="00234914">
        <w:rPr>
          <w:b/>
          <w:bCs/>
          <w:lang w:val="de-DE"/>
        </w:rPr>
        <w:t>sslinge immer wieder von</w:t>
      </w:r>
      <w:r w:rsidR="00D77F2C" w:rsidRPr="00234914">
        <w:rPr>
          <w:b/>
          <w:bCs/>
          <w:lang w:val="de-DE"/>
        </w:rPr>
        <w:t xml:space="preserve"> scharfkantigen</w:t>
      </w:r>
      <w:r w:rsidR="00A46431" w:rsidRPr="00234914">
        <w:rPr>
          <w:b/>
          <w:bCs/>
          <w:lang w:val="de-DE"/>
        </w:rPr>
        <w:t xml:space="preserve"> Eink</w:t>
      </w:r>
      <w:r w:rsidR="00D77F2C" w:rsidRPr="00234914">
        <w:rPr>
          <w:b/>
          <w:bCs/>
          <w:lang w:val="de-DE"/>
        </w:rPr>
        <w:t>ristallen erstickt.“</w:t>
      </w:r>
      <w:r w:rsidR="00495B8C" w:rsidRPr="00234914">
        <w:rPr>
          <w:b/>
          <w:bCs/>
          <w:lang w:val="de-DE"/>
        </w:rPr>
        <w:t xml:space="preserve"> </w:t>
      </w:r>
    </w:p>
    <w:p w14:paraId="74C666D8" w14:textId="11F4E6D0" w:rsidR="003D0762" w:rsidRPr="00234914" w:rsidRDefault="00320104">
      <w:pPr>
        <w:rPr>
          <w:i/>
          <w:iCs/>
          <w:sz w:val="14"/>
          <w:szCs w:val="14"/>
          <w:lang w:val="de-DE"/>
        </w:rPr>
      </w:pPr>
      <w:r w:rsidRPr="00234914">
        <w:rPr>
          <w:i/>
          <w:iCs/>
          <w:sz w:val="14"/>
          <w:szCs w:val="14"/>
          <w:lang w:val="de-DE"/>
        </w:rPr>
        <w:t>Abb</w:t>
      </w:r>
      <w:r w:rsidR="00234914" w:rsidRPr="00234914">
        <w:rPr>
          <w:i/>
          <w:iCs/>
          <w:sz w:val="14"/>
          <w:szCs w:val="14"/>
          <w:lang w:val="de-DE"/>
        </w:rPr>
        <w:t>1:</w:t>
      </w:r>
      <w:r w:rsidR="00D83E18" w:rsidRPr="00234914">
        <w:rPr>
          <w:i/>
          <w:iCs/>
          <w:sz w:val="14"/>
          <w:szCs w:val="14"/>
          <w:lang w:val="de-DE"/>
        </w:rPr>
        <w:t xml:space="preserve">Die Königin der Blumen verwelkt im Angesicht des Schmerzes </w:t>
      </w:r>
    </w:p>
    <w:p w14:paraId="3A51B310" w14:textId="1AD50593" w:rsidR="00DC6BBB" w:rsidRPr="0058619D" w:rsidRDefault="00495B8C">
      <w:pPr>
        <w:rPr>
          <w:lang w:val="de-DE"/>
        </w:rPr>
      </w:pPr>
      <w:r w:rsidRPr="0058619D">
        <w:rPr>
          <w:lang w:val="de-DE"/>
        </w:rPr>
        <w:t>Die</w:t>
      </w:r>
      <w:r w:rsidR="008041A3" w:rsidRPr="0058619D">
        <w:rPr>
          <w:lang w:val="de-DE"/>
        </w:rPr>
        <w:t>se</w:t>
      </w:r>
      <w:r w:rsidRPr="0058619D">
        <w:rPr>
          <w:lang w:val="de-DE"/>
        </w:rPr>
        <w:t xml:space="preserve"> Worte st</w:t>
      </w:r>
      <w:r w:rsidR="00781A7F" w:rsidRPr="0058619D">
        <w:rPr>
          <w:lang w:val="de-DE"/>
        </w:rPr>
        <w:t>römen nicht aus der Feder eines Poeten. Nein, sie stam</w:t>
      </w:r>
      <w:r w:rsidR="00422B51" w:rsidRPr="0058619D">
        <w:rPr>
          <w:lang w:val="de-DE"/>
        </w:rPr>
        <w:t xml:space="preserve">men von einer Jugendlichen. </w:t>
      </w:r>
      <w:r w:rsidR="00535BE1" w:rsidRPr="0058619D">
        <w:rPr>
          <w:lang w:val="de-DE"/>
        </w:rPr>
        <w:t>Während dem Nachhall ihre</w:t>
      </w:r>
      <w:r w:rsidR="000E48A9" w:rsidRPr="0058619D">
        <w:rPr>
          <w:lang w:val="de-DE"/>
        </w:rPr>
        <w:t xml:space="preserve">r Worte, klammert sich die </w:t>
      </w:r>
      <w:r w:rsidR="00B74108">
        <w:rPr>
          <w:lang w:val="de-DE"/>
        </w:rPr>
        <w:t>s</w:t>
      </w:r>
      <w:r w:rsidR="000E48A9" w:rsidRPr="0058619D">
        <w:rPr>
          <w:lang w:val="de-DE"/>
        </w:rPr>
        <w:t xml:space="preserve">iebzehnjährige Esme </w:t>
      </w:r>
      <w:r w:rsidR="00A23633" w:rsidRPr="0058619D">
        <w:rPr>
          <w:lang w:val="de-DE"/>
        </w:rPr>
        <w:t xml:space="preserve">an einen Becher </w:t>
      </w:r>
      <w:r w:rsidR="00AB2D59" w:rsidRPr="0058619D">
        <w:rPr>
          <w:lang w:val="de-DE"/>
        </w:rPr>
        <w:t xml:space="preserve">heißen </w:t>
      </w:r>
      <w:r w:rsidR="002372A4">
        <w:rPr>
          <w:lang w:val="de-DE"/>
        </w:rPr>
        <w:t>Lavendelt</w:t>
      </w:r>
      <w:r w:rsidR="00AB2D59" w:rsidRPr="0058619D">
        <w:rPr>
          <w:lang w:val="de-DE"/>
        </w:rPr>
        <w:t xml:space="preserve">ee. Der Dampf lässt ihre Brillengläser </w:t>
      </w:r>
      <w:r w:rsidR="002775CD" w:rsidRPr="0058619D">
        <w:rPr>
          <w:lang w:val="de-DE"/>
        </w:rPr>
        <w:t xml:space="preserve">beschlagen </w:t>
      </w:r>
      <w:r w:rsidR="007033D1" w:rsidRPr="0058619D">
        <w:rPr>
          <w:lang w:val="de-DE"/>
        </w:rPr>
        <w:t>und ve</w:t>
      </w:r>
      <w:r w:rsidR="00A66435" w:rsidRPr="0058619D">
        <w:rPr>
          <w:lang w:val="de-DE"/>
        </w:rPr>
        <w:t>rbirgt so ein verdächtiges Glänzen in ihren Augen.</w:t>
      </w:r>
    </w:p>
    <w:p w14:paraId="3189FBCC" w14:textId="77777777" w:rsidR="00F43B09" w:rsidRPr="0058619D" w:rsidRDefault="00F43B09">
      <w:pPr>
        <w:rPr>
          <w:lang w:val="de-DE"/>
        </w:rPr>
      </w:pPr>
    </w:p>
    <w:p w14:paraId="5DBD5D22" w14:textId="09C9B09E" w:rsidR="00F43B09" w:rsidRPr="0058619D" w:rsidRDefault="00EB53B6">
      <w:pPr>
        <w:rPr>
          <w:lang w:val="de-DE"/>
        </w:rPr>
      </w:pPr>
      <w:r w:rsidRPr="0058619D">
        <w:rPr>
          <w:lang w:val="de-DE"/>
        </w:rPr>
        <w:t>Viele Heranwachse</w:t>
      </w:r>
      <w:r w:rsidR="00C30678" w:rsidRPr="0058619D">
        <w:rPr>
          <w:lang w:val="de-DE"/>
        </w:rPr>
        <w:t>nde bemühen sich ihre Trauer zu verstecken. Hier</w:t>
      </w:r>
      <w:r w:rsidR="00286BB5" w:rsidRPr="0058619D">
        <w:rPr>
          <w:lang w:val="de-DE"/>
        </w:rPr>
        <w:t>bei können auch geschlecht</w:t>
      </w:r>
      <w:r w:rsidR="00145329" w:rsidRPr="0058619D">
        <w:rPr>
          <w:lang w:val="de-DE"/>
        </w:rPr>
        <w:t>s</w:t>
      </w:r>
      <w:r w:rsidR="00286BB5" w:rsidRPr="0058619D">
        <w:rPr>
          <w:lang w:val="de-DE"/>
        </w:rPr>
        <w:t xml:space="preserve">spezifische </w:t>
      </w:r>
      <w:r w:rsidR="001F7CE6" w:rsidRPr="0058619D">
        <w:rPr>
          <w:lang w:val="de-DE"/>
        </w:rPr>
        <w:t xml:space="preserve">Unterschiede </w:t>
      </w:r>
      <w:r w:rsidR="005046A8" w:rsidRPr="0058619D">
        <w:rPr>
          <w:lang w:val="de-DE"/>
        </w:rPr>
        <w:t>be</w:t>
      </w:r>
      <w:r w:rsidR="00CF5834" w:rsidRPr="0058619D">
        <w:rPr>
          <w:lang w:val="de-DE"/>
        </w:rPr>
        <w:t>obachtet</w:t>
      </w:r>
      <w:r w:rsidR="001F7CE6" w:rsidRPr="0058619D">
        <w:rPr>
          <w:lang w:val="de-DE"/>
        </w:rPr>
        <w:t xml:space="preserve"> werden; </w:t>
      </w:r>
      <w:r w:rsidR="009B35F3" w:rsidRPr="0058619D">
        <w:rPr>
          <w:lang w:val="de-DE"/>
        </w:rPr>
        <w:t xml:space="preserve">während Jungen ihren Schmerz </w:t>
      </w:r>
      <w:r w:rsidR="002865EC" w:rsidRPr="0058619D">
        <w:rPr>
          <w:lang w:val="de-DE"/>
        </w:rPr>
        <w:t>meistens verbergen, zeigen Mädchen i</w:t>
      </w:r>
      <w:r w:rsidR="00A70CA1" w:rsidRPr="0058619D">
        <w:rPr>
          <w:lang w:val="de-DE"/>
        </w:rPr>
        <w:t xml:space="preserve">hre Gefühle offener. </w:t>
      </w:r>
      <w:r w:rsidR="006E4CB1" w:rsidRPr="0058619D">
        <w:rPr>
          <w:lang w:val="de-DE"/>
        </w:rPr>
        <w:t>B</w:t>
      </w:r>
      <w:r w:rsidR="0045124A" w:rsidRPr="0058619D">
        <w:rPr>
          <w:lang w:val="de-DE"/>
        </w:rPr>
        <w:t xml:space="preserve">ei Esme </w:t>
      </w:r>
      <w:r w:rsidR="00A6351E">
        <w:rPr>
          <w:lang w:val="de-DE"/>
        </w:rPr>
        <w:t>ist</w:t>
      </w:r>
      <w:r w:rsidR="0045124A" w:rsidRPr="0058619D">
        <w:rPr>
          <w:lang w:val="de-DE"/>
        </w:rPr>
        <w:t xml:space="preserve"> dies jedoch nicht der Fall. Sie </w:t>
      </w:r>
      <w:r w:rsidR="00A6351E">
        <w:rPr>
          <w:lang w:val="de-DE"/>
        </w:rPr>
        <w:t>ist</w:t>
      </w:r>
      <w:r w:rsidR="0045124A" w:rsidRPr="0058619D">
        <w:rPr>
          <w:lang w:val="de-DE"/>
        </w:rPr>
        <w:t xml:space="preserve"> von</w:t>
      </w:r>
      <w:r w:rsidR="00F33C8C" w:rsidRPr="0058619D">
        <w:rPr>
          <w:lang w:val="de-DE"/>
        </w:rPr>
        <w:t xml:space="preserve"> klein auf eher schüchtern und schnell peinlich berührt, wenn</w:t>
      </w:r>
      <w:r w:rsidR="000F6528" w:rsidRPr="0058619D">
        <w:rPr>
          <w:lang w:val="de-DE"/>
        </w:rPr>
        <w:t xml:space="preserve"> Stimmungsschwankungen i</w:t>
      </w:r>
      <w:r w:rsidR="00EA52F9" w:rsidRPr="0058619D">
        <w:rPr>
          <w:lang w:val="de-DE"/>
        </w:rPr>
        <w:t>n der Luft l</w:t>
      </w:r>
      <w:r w:rsidR="00A6351E">
        <w:rPr>
          <w:lang w:val="de-DE"/>
        </w:rPr>
        <w:t>iegen</w:t>
      </w:r>
      <w:r w:rsidR="00EA52F9" w:rsidRPr="0058619D">
        <w:rPr>
          <w:lang w:val="de-DE"/>
        </w:rPr>
        <w:t xml:space="preserve">. </w:t>
      </w:r>
      <w:r w:rsidR="000E4229" w:rsidRPr="0058619D">
        <w:rPr>
          <w:lang w:val="de-DE"/>
        </w:rPr>
        <w:t>A</w:t>
      </w:r>
      <w:r w:rsidR="00225AD5" w:rsidRPr="0058619D">
        <w:rPr>
          <w:lang w:val="de-DE"/>
        </w:rPr>
        <w:t>ls dann noch die Pubertät kam</w:t>
      </w:r>
      <w:r w:rsidR="001D42D8" w:rsidRPr="0058619D">
        <w:rPr>
          <w:lang w:val="de-DE"/>
        </w:rPr>
        <w:t>, zog sie sich des Öfteren in ihr Zimmer zur</w:t>
      </w:r>
      <w:r w:rsidR="00086A1E" w:rsidRPr="0058619D">
        <w:rPr>
          <w:lang w:val="de-DE"/>
        </w:rPr>
        <w:t>ück, um die Veränderungen</w:t>
      </w:r>
      <w:r w:rsidR="00B54542" w:rsidRPr="0058619D">
        <w:rPr>
          <w:lang w:val="de-DE"/>
        </w:rPr>
        <w:t xml:space="preserve"> des neuen Lebensabschnitts zu verdauen</w:t>
      </w:r>
      <w:r w:rsidR="00F43400" w:rsidRPr="0058619D">
        <w:rPr>
          <w:lang w:val="de-DE"/>
        </w:rPr>
        <w:t xml:space="preserve">. </w:t>
      </w:r>
      <w:r w:rsidR="00C13C81" w:rsidRPr="0058619D">
        <w:rPr>
          <w:lang w:val="de-DE"/>
        </w:rPr>
        <w:t>S</w:t>
      </w:r>
      <w:r w:rsidR="00900A70" w:rsidRPr="0058619D">
        <w:rPr>
          <w:lang w:val="de-DE"/>
        </w:rPr>
        <w:t xml:space="preserve">eit dem </w:t>
      </w:r>
      <w:r w:rsidR="005F5A2C" w:rsidRPr="0058619D">
        <w:rPr>
          <w:lang w:val="de-DE"/>
        </w:rPr>
        <w:t>Ver</w:t>
      </w:r>
      <w:r w:rsidR="0023268D" w:rsidRPr="0058619D">
        <w:rPr>
          <w:lang w:val="de-DE"/>
        </w:rPr>
        <w:t>scheiden ihrer Großmutter</w:t>
      </w:r>
      <w:r w:rsidR="00195F50" w:rsidRPr="0058619D">
        <w:rPr>
          <w:lang w:val="de-DE"/>
        </w:rPr>
        <w:t xml:space="preserve"> </w:t>
      </w:r>
      <w:r w:rsidR="00616C16" w:rsidRPr="0058619D">
        <w:rPr>
          <w:lang w:val="de-DE"/>
        </w:rPr>
        <w:t>verschließt sich d</w:t>
      </w:r>
      <w:r w:rsidR="008815FB" w:rsidRPr="0058619D">
        <w:rPr>
          <w:lang w:val="de-DE"/>
        </w:rPr>
        <w:t>as Mädchen immer mehr von der Auß</w:t>
      </w:r>
      <w:r w:rsidR="00593781" w:rsidRPr="0058619D">
        <w:rPr>
          <w:lang w:val="de-DE"/>
        </w:rPr>
        <w:t xml:space="preserve">enwelt. </w:t>
      </w:r>
      <w:r w:rsidR="003D66EF" w:rsidRPr="0058619D">
        <w:rPr>
          <w:lang w:val="de-DE"/>
        </w:rPr>
        <w:t>G</w:t>
      </w:r>
      <w:r w:rsidR="00170DB5" w:rsidRPr="0058619D">
        <w:rPr>
          <w:lang w:val="de-DE"/>
        </w:rPr>
        <w:t>enau dort lauert aber die Gefahr. Unterdr</w:t>
      </w:r>
      <w:r w:rsidR="00F54E3C" w:rsidRPr="0058619D">
        <w:rPr>
          <w:lang w:val="de-DE"/>
        </w:rPr>
        <w:t xml:space="preserve">ückte Gefühle und unausgesprochener Schmerz nisten sich </w:t>
      </w:r>
      <w:r w:rsidR="00152A86" w:rsidRPr="0058619D">
        <w:rPr>
          <w:lang w:val="de-DE"/>
        </w:rPr>
        <w:t xml:space="preserve">tief im Inneren der Jugendlichen ein und drohen auf Dauer die </w:t>
      </w:r>
      <w:r w:rsidR="007B2F73" w:rsidRPr="0058619D">
        <w:rPr>
          <w:lang w:val="de-DE"/>
        </w:rPr>
        <w:t xml:space="preserve">Persöhnlichkeitseentwicklung zu beeinflussen. </w:t>
      </w:r>
      <w:r w:rsidR="00B84929" w:rsidRPr="0058619D">
        <w:rPr>
          <w:lang w:val="de-DE"/>
        </w:rPr>
        <w:t>D</w:t>
      </w:r>
      <w:r w:rsidR="001D226B" w:rsidRPr="0058619D">
        <w:rPr>
          <w:lang w:val="de-DE"/>
        </w:rPr>
        <w:t xml:space="preserve">ie rohe Trauer staut sich so an und </w:t>
      </w:r>
      <w:r w:rsidR="00E960CD" w:rsidRPr="0058619D">
        <w:rPr>
          <w:lang w:val="de-DE"/>
        </w:rPr>
        <w:t>r</w:t>
      </w:r>
      <w:r w:rsidR="00401946" w:rsidRPr="0058619D">
        <w:rPr>
          <w:lang w:val="de-DE"/>
        </w:rPr>
        <w:t xml:space="preserve">iskiert </w:t>
      </w:r>
      <w:r w:rsidR="002C55CB" w:rsidRPr="0058619D">
        <w:rPr>
          <w:lang w:val="de-DE"/>
        </w:rPr>
        <w:t>in</w:t>
      </w:r>
      <w:r w:rsidR="00895176" w:rsidRPr="0058619D">
        <w:rPr>
          <w:lang w:val="de-DE"/>
        </w:rPr>
        <w:t xml:space="preserve"> </w:t>
      </w:r>
      <w:r w:rsidR="008576C0" w:rsidRPr="0058619D">
        <w:rPr>
          <w:lang w:val="de-DE"/>
        </w:rPr>
        <w:t>zum s</w:t>
      </w:r>
      <w:r w:rsidR="000816E0" w:rsidRPr="0058619D">
        <w:rPr>
          <w:lang w:val="de-DE"/>
        </w:rPr>
        <w:t xml:space="preserve">eelisch-chronischen Problem zu werden, </w:t>
      </w:r>
      <w:r w:rsidR="00C128ED" w:rsidRPr="0058619D">
        <w:rPr>
          <w:lang w:val="de-DE"/>
        </w:rPr>
        <w:t xml:space="preserve">oder </w:t>
      </w:r>
      <w:r w:rsidR="000816E0" w:rsidRPr="0058619D">
        <w:rPr>
          <w:lang w:val="de-DE"/>
        </w:rPr>
        <w:t>gar in eine Depression zu münden</w:t>
      </w:r>
      <w:r w:rsidR="0092306B" w:rsidRPr="0058619D">
        <w:rPr>
          <w:lang w:val="de-DE"/>
        </w:rPr>
        <w:t xml:space="preserve">. </w:t>
      </w:r>
    </w:p>
    <w:p w14:paraId="66A523E8" w14:textId="3EB1F5DA" w:rsidR="00F43B09" w:rsidRPr="0058619D" w:rsidRDefault="00092ACC">
      <w:pPr>
        <w:rPr>
          <w:lang w:val="de-DE"/>
        </w:rPr>
      </w:pPr>
      <w:r>
        <w:rPr>
          <w:noProof/>
          <w:lang w:val="de-DE"/>
        </w:rPr>
        <w:drawing>
          <wp:anchor distT="0" distB="0" distL="114300" distR="114300" simplePos="0" relativeHeight="251658241" behindDoc="0" locked="0" layoutInCell="1" allowOverlap="1" wp14:anchorId="0221CFB5" wp14:editId="292C3C59">
            <wp:simplePos x="0" y="0"/>
            <wp:positionH relativeFrom="column">
              <wp:posOffset>-5080</wp:posOffset>
            </wp:positionH>
            <wp:positionV relativeFrom="paragraph">
              <wp:posOffset>253847</wp:posOffset>
            </wp:positionV>
            <wp:extent cx="2664460" cy="2645410"/>
            <wp:effectExtent l="0" t="0" r="254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4460" cy="2645410"/>
                    </a:xfrm>
                    <a:prstGeom prst="rect">
                      <a:avLst/>
                    </a:prstGeom>
                  </pic:spPr>
                </pic:pic>
              </a:graphicData>
            </a:graphic>
          </wp:anchor>
        </w:drawing>
      </w:r>
    </w:p>
    <w:p w14:paraId="5D618948" w14:textId="6131EA9F" w:rsidR="003D0762" w:rsidRPr="002372A4" w:rsidRDefault="002372A4">
      <w:pPr>
        <w:rPr>
          <w:i/>
          <w:iCs/>
          <w:sz w:val="14"/>
          <w:szCs w:val="14"/>
          <w:lang w:val="de-DE"/>
        </w:rPr>
      </w:pPr>
      <w:r>
        <w:rPr>
          <w:i/>
          <w:iCs/>
          <w:sz w:val="14"/>
          <w:szCs w:val="14"/>
          <w:lang w:val="de-DE"/>
        </w:rPr>
        <w:t xml:space="preserve">Abb.2: </w:t>
      </w:r>
      <w:r w:rsidR="00423919">
        <w:rPr>
          <w:i/>
          <w:iCs/>
          <w:sz w:val="14"/>
          <w:szCs w:val="14"/>
          <w:lang w:val="de-DE"/>
        </w:rPr>
        <w:t>Tränen befreien</w:t>
      </w:r>
      <w:r w:rsidR="004A0638">
        <w:rPr>
          <w:i/>
          <w:iCs/>
          <w:sz w:val="14"/>
          <w:szCs w:val="14"/>
          <w:lang w:val="de-DE"/>
        </w:rPr>
        <w:t>,</w:t>
      </w:r>
      <w:r w:rsidR="00423919">
        <w:rPr>
          <w:i/>
          <w:iCs/>
          <w:sz w:val="14"/>
          <w:szCs w:val="14"/>
          <w:lang w:val="de-DE"/>
        </w:rPr>
        <w:t xml:space="preserve"> aus ihnen </w:t>
      </w:r>
      <w:r w:rsidR="004A0638">
        <w:rPr>
          <w:i/>
          <w:iCs/>
          <w:sz w:val="14"/>
          <w:szCs w:val="14"/>
          <w:lang w:val="de-DE"/>
        </w:rPr>
        <w:t>kann neues Leben erwachsen.</w:t>
      </w:r>
    </w:p>
    <w:p w14:paraId="0F336FDD" w14:textId="5EE39F42" w:rsidR="006902D8" w:rsidRPr="0058619D" w:rsidRDefault="00C9123D">
      <w:pPr>
        <w:rPr>
          <w:lang w:val="de-DE"/>
        </w:rPr>
      </w:pPr>
      <w:r w:rsidRPr="0058619D">
        <w:rPr>
          <w:lang w:val="de-DE"/>
        </w:rPr>
        <w:t>Esme berichte</w:t>
      </w:r>
      <w:r w:rsidR="00E910AC" w:rsidRPr="0058619D">
        <w:rPr>
          <w:lang w:val="de-DE"/>
        </w:rPr>
        <w:t>t von einer Tabuisierung der Traue</w:t>
      </w:r>
      <w:r w:rsidR="00F43B09" w:rsidRPr="0058619D">
        <w:rPr>
          <w:lang w:val="de-DE"/>
        </w:rPr>
        <w:t>r</w:t>
      </w:r>
      <w:r w:rsidR="00E910AC" w:rsidRPr="0058619D">
        <w:rPr>
          <w:lang w:val="de-DE"/>
        </w:rPr>
        <w:t xml:space="preserve"> s</w:t>
      </w:r>
      <w:r w:rsidR="00F22D37" w:rsidRPr="0058619D">
        <w:rPr>
          <w:lang w:val="de-DE"/>
        </w:rPr>
        <w:t>owie ähnlicher Themen wie zum Beisp</w:t>
      </w:r>
      <w:r w:rsidR="00C05208" w:rsidRPr="0058619D">
        <w:rPr>
          <w:lang w:val="de-DE"/>
        </w:rPr>
        <w:t xml:space="preserve">iel dem </w:t>
      </w:r>
      <w:r w:rsidR="00F22D37" w:rsidRPr="0058619D">
        <w:rPr>
          <w:lang w:val="de-DE"/>
        </w:rPr>
        <w:t xml:space="preserve">Sterben </w:t>
      </w:r>
      <w:r w:rsidR="00C05208" w:rsidRPr="0058619D">
        <w:rPr>
          <w:lang w:val="de-DE"/>
        </w:rPr>
        <w:t>oder dem</w:t>
      </w:r>
      <w:r w:rsidR="00F22D37" w:rsidRPr="0058619D">
        <w:rPr>
          <w:lang w:val="de-DE"/>
        </w:rPr>
        <w:t xml:space="preserve"> Tod</w:t>
      </w:r>
      <w:r w:rsidR="00C05208" w:rsidRPr="0058619D">
        <w:rPr>
          <w:lang w:val="de-DE"/>
        </w:rPr>
        <w:t xml:space="preserve">. Obwohl genannte Bereiche </w:t>
      </w:r>
      <w:r w:rsidR="00B11A7F" w:rsidRPr="0058619D">
        <w:rPr>
          <w:lang w:val="de-DE"/>
        </w:rPr>
        <w:t xml:space="preserve">im Rahmenlehrplan </w:t>
      </w:r>
      <w:r w:rsidR="00F43B09" w:rsidRPr="0058619D">
        <w:rPr>
          <w:lang w:val="de-DE"/>
        </w:rPr>
        <w:t xml:space="preserve">des </w:t>
      </w:r>
      <w:r w:rsidR="00B11A7F" w:rsidRPr="0058619D">
        <w:rPr>
          <w:lang w:val="de-DE"/>
        </w:rPr>
        <w:t xml:space="preserve">Fachs </w:t>
      </w:r>
      <w:r w:rsidR="002926BA" w:rsidRPr="0058619D">
        <w:rPr>
          <w:lang w:val="de-DE"/>
        </w:rPr>
        <w:t>„</w:t>
      </w:r>
      <w:r w:rsidR="00B11A7F" w:rsidRPr="0058619D">
        <w:rPr>
          <w:lang w:val="de-DE"/>
        </w:rPr>
        <w:t xml:space="preserve">Leben und </w:t>
      </w:r>
      <w:r w:rsidRPr="0058619D">
        <w:rPr>
          <w:lang w:val="de-DE"/>
        </w:rPr>
        <w:t xml:space="preserve"> </w:t>
      </w:r>
      <w:r w:rsidR="002926BA" w:rsidRPr="0058619D">
        <w:rPr>
          <w:lang w:val="de-DE"/>
        </w:rPr>
        <w:t xml:space="preserve">Gesellschaft“ eingetragen sind, </w:t>
      </w:r>
      <w:r w:rsidR="000D57EA" w:rsidRPr="0058619D">
        <w:rPr>
          <w:lang w:val="de-DE"/>
        </w:rPr>
        <w:t>beschäftig</w:t>
      </w:r>
      <w:r w:rsidR="00E5442F" w:rsidRPr="0058619D">
        <w:rPr>
          <w:lang w:val="de-DE"/>
        </w:rPr>
        <w:t>t</w:t>
      </w:r>
      <w:r w:rsidR="00F87BB1" w:rsidRPr="0058619D">
        <w:rPr>
          <w:lang w:val="de-DE"/>
        </w:rPr>
        <w:t xml:space="preserve"> sich </w:t>
      </w:r>
      <w:r w:rsidR="00E60EA9" w:rsidRPr="0058619D">
        <w:rPr>
          <w:lang w:val="de-DE"/>
        </w:rPr>
        <w:t>dieser</w:t>
      </w:r>
      <w:r w:rsidR="00F87BB1" w:rsidRPr="0058619D">
        <w:rPr>
          <w:lang w:val="de-DE"/>
        </w:rPr>
        <w:t xml:space="preserve"> </w:t>
      </w:r>
      <w:r w:rsidR="00AD2AAA" w:rsidRPr="0058619D">
        <w:rPr>
          <w:lang w:val="de-DE"/>
        </w:rPr>
        <w:t>luxemburgische</w:t>
      </w:r>
      <w:r w:rsidR="00F87BB1" w:rsidRPr="0058619D">
        <w:rPr>
          <w:lang w:val="de-DE"/>
        </w:rPr>
        <w:t xml:space="preserve">n </w:t>
      </w:r>
      <w:r w:rsidR="00AD2AAA" w:rsidRPr="0058619D">
        <w:rPr>
          <w:lang w:val="de-DE"/>
        </w:rPr>
        <w:t xml:space="preserve"> </w:t>
      </w:r>
      <w:r w:rsidR="00E65B8A" w:rsidRPr="0058619D">
        <w:rPr>
          <w:lang w:val="de-DE"/>
        </w:rPr>
        <w:t>We</w:t>
      </w:r>
      <w:r w:rsidR="000D57EA" w:rsidRPr="0058619D">
        <w:rPr>
          <w:lang w:val="de-DE"/>
        </w:rPr>
        <w:t>rteunterricht</w:t>
      </w:r>
      <w:r w:rsidR="001E5408" w:rsidRPr="0058619D">
        <w:rPr>
          <w:lang w:val="de-DE"/>
        </w:rPr>
        <w:t xml:space="preserve"> nur ganz selten damit</w:t>
      </w:r>
      <w:r w:rsidR="00571D8A" w:rsidRPr="0058619D">
        <w:rPr>
          <w:lang w:val="de-DE"/>
        </w:rPr>
        <w:t xml:space="preserve">. </w:t>
      </w:r>
      <w:r w:rsidR="003060EB" w:rsidRPr="0058619D">
        <w:rPr>
          <w:lang w:val="de-DE"/>
        </w:rPr>
        <w:t xml:space="preserve">Eine </w:t>
      </w:r>
      <w:r w:rsidR="003060EB" w:rsidRPr="0058619D">
        <w:rPr>
          <w:lang w:val="de-DE"/>
        </w:rPr>
        <w:lastRenderedPageBreak/>
        <w:t xml:space="preserve">deutsche Studie </w:t>
      </w:r>
      <w:r w:rsidR="003035A1">
        <w:rPr>
          <w:lang w:val="de-DE"/>
        </w:rPr>
        <w:t xml:space="preserve">der Malteser </w:t>
      </w:r>
      <w:r w:rsidR="003060EB" w:rsidRPr="0058619D">
        <w:rPr>
          <w:lang w:val="de-DE"/>
        </w:rPr>
        <w:t>bes</w:t>
      </w:r>
      <w:r w:rsidR="0052523A" w:rsidRPr="0058619D">
        <w:rPr>
          <w:lang w:val="de-DE"/>
        </w:rPr>
        <w:t xml:space="preserve">tätigt </w:t>
      </w:r>
      <w:r w:rsidR="00BB6B2A" w:rsidRPr="0058619D">
        <w:rPr>
          <w:lang w:val="de-DE"/>
        </w:rPr>
        <w:t xml:space="preserve">wie dringend eine </w:t>
      </w:r>
      <w:r w:rsidR="006E349D" w:rsidRPr="0058619D">
        <w:rPr>
          <w:lang w:val="de-DE"/>
        </w:rPr>
        <w:t xml:space="preserve">Austauschplattform </w:t>
      </w:r>
      <w:r w:rsidR="00F36205" w:rsidRPr="0058619D">
        <w:rPr>
          <w:lang w:val="de-DE"/>
        </w:rPr>
        <w:t>für j</w:t>
      </w:r>
      <w:r w:rsidR="005D4984" w:rsidRPr="0058619D">
        <w:rPr>
          <w:lang w:val="de-DE"/>
        </w:rPr>
        <w:t xml:space="preserve">unge Menschen </w:t>
      </w:r>
      <w:r w:rsidR="006E349D" w:rsidRPr="0058619D">
        <w:rPr>
          <w:lang w:val="de-DE"/>
        </w:rPr>
        <w:t>benötigt wird.</w:t>
      </w:r>
      <w:r w:rsidR="009C676B" w:rsidRPr="0058619D">
        <w:rPr>
          <w:lang w:val="de-DE"/>
        </w:rPr>
        <w:t xml:space="preserve"> Von 1007 B</w:t>
      </w:r>
      <w:r w:rsidR="00F36205" w:rsidRPr="0058619D">
        <w:rPr>
          <w:lang w:val="de-DE"/>
        </w:rPr>
        <w:t xml:space="preserve">efragten, die zwischen </w:t>
      </w:r>
      <w:r w:rsidR="001319DF" w:rsidRPr="0058619D">
        <w:rPr>
          <w:lang w:val="de-DE"/>
        </w:rPr>
        <w:t>sechzehn und dreißig Jahre alt sind</w:t>
      </w:r>
      <w:r w:rsidR="00391B5F" w:rsidRPr="0058619D">
        <w:rPr>
          <w:lang w:val="de-DE"/>
        </w:rPr>
        <w:t xml:space="preserve">, </w:t>
      </w:r>
      <w:r w:rsidR="007410B6" w:rsidRPr="0058619D">
        <w:rPr>
          <w:lang w:val="de-DE"/>
        </w:rPr>
        <w:t>b</w:t>
      </w:r>
      <w:r w:rsidR="00C2477F" w:rsidRPr="0058619D">
        <w:rPr>
          <w:lang w:val="de-DE"/>
        </w:rPr>
        <w:t xml:space="preserve">eteuern 26%, dass sie niemandem ihre Gedanken </w:t>
      </w:r>
      <w:r w:rsidR="00FB3C4F" w:rsidRPr="0058619D">
        <w:rPr>
          <w:lang w:val="de-DE"/>
        </w:rPr>
        <w:t>zum Thema Trauer, Tod und Sterben mitteilen wollen. 7</w:t>
      </w:r>
      <w:r w:rsidR="00345567" w:rsidRPr="0058619D">
        <w:rPr>
          <w:lang w:val="de-DE"/>
        </w:rPr>
        <w:t xml:space="preserve">% beteuern, dass sie gerne über die genannten Themen </w:t>
      </w:r>
      <w:r w:rsidR="005A63B0" w:rsidRPr="0058619D">
        <w:rPr>
          <w:lang w:val="de-DE"/>
        </w:rPr>
        <w:t xml:space="preserve">sprechen würden, aber niemanden dafür haben. </w:t>
      </w:r>
      <w:r w:rsidR="0061413C" w:rsidRPr="0058619D">
        <w:rPr>
          <w:lang w:val="de-DE"/>
        </w:rPr>
        <w:t>Ein Problem, was unbedingt behoben werden m</w:t>
      </w:r>
      <w:r w:rsidR="008B0CC2" w:rsidRPr="0058619D">
        <w:rPr>
          <w:lang w:val="de-DE"/>
        </w:rPr>
        <w:t>üsste</w:t>
      </w:r>
      <w:r w:rsidR="007D3476" w:rsidRPr="0058619D">
        <w:rPr>
          <w:lang w:val="de-DE"/>
        </w:rPr>
        <w:t xml:space="preserve">, </w:t>
      </w:r>
      <w:r w:rsidR="008711C9" w:rsidRPr="0058619D">
        <w:rPr>
          <w:lang w:val="de-DE"/>
        </w:rPr>
        <w:t>da</w:t>
      </w:r>
      <w:r w:rsidR="007A2826" w:rsidRPr="0058619D">
        <w:rPr>
          <w:lang w:val="de-DE"/>
        </w:rPr>
        <w:t xml:space="preserve"> der Verlust eines geliebten Menschen zu einem gegebenen Zeitpunkt unausweichlich ist. </w:t>
      </w:r>
      <w:r w:rsidR="0097458B" w:rsidRPr="0058619D">
        <w:rPr>
          <w:lang w:val="de-DE"/>
        </w:rPr>
        <w:t>Ein Einbruch der psychischen Gesundheit im F</w:t>
      </w:r>
      <w:r w:rsidR="00F14836" w:rsidRPr="0058619D">
        <w:rPr>
          <w:lang w:val="de-DE"/>
        </w:rPr>
        <w:t>alle eines Verlusts kann nur mit genügend Prävention vorgeb</w:t>
      </w:r>
      <w:r w:rsidR="00E67C14" w:rsidRPr="0058619D">
        <w:rPr>
          <w:lang w:val="de-DE"/>
        </w:rPr>
        <w:t xml:space="preserve">eugt werden. </w:t>
      </w:r>
      <w:r w:rsidR="00207191" w:rsidRPr="0058619D">
        <w:rPr>
          <w:lang w:val="de-DE"/>
        </w:rPr>
        <w:t>S</w:t>
      </w:r>
      <w:r w:rsidR="00057C23" w:rsidRPr="0058619D">
        <w:rPr>
          <w:lang w:val="de-DE"/>
        </w:rPr>
        <w:t>owohl die Betroffenen wie auch das Umfeld würden von sol</w:t>
      </w:r>
      <w:r w:rsidR="003D3833" w:rsidRPr="0058619D">
        <w:rPr>
          <w:lang w:val="de-DE"/>
        </w:rPr>
        <w:t xml:space="preserve">chen Maßnahmen profitieren. </w:t>
      </w:r>
    </w:p>
    <w:p w14:paraId="1477DEE4" w14:textId="45C76F5F" w:rsidR="00E6722E" w:rsidRPr="0058619D" w:rsidRDefault="00E6722E">
      <w:pPr>
        <w:rPr>
          <w:lang w:val="de-DE"/>
        </w:rPr>
      </w:pPr>
    </w:p>
    <w:p w14:paraId="3966D612" w14:textId="0F087049" w:rsidR="001703BC" w:rsidRPr="0058619D" w:rsidRDefault="002D1C30">
      <w:pPr>
        <w:rPr>
          <w:lang w:val="de-DE"/>
        </w:rPr>
      </w:pPr>
      <w:r>
        <w:rPr>
          <w:noProof/>
          <w:lang w:val="de-DE"/>
        </w:rPr>
        <w:drawing>
          <wp:anchor distT="0" distB="0" distL="114300" distR="114300" simplePos="0" relativeHeight="251658242" behindDoc="0" locked="0" layoutInCell="1" allowOverlap="1" wp14:anchorId="15BB2E88" wp14:editId="5473F24D">
            <wp:simplePos x="0" y="0"/>
            <wp:positionH relativeFrom="column">
              <wp:posOffset>3227705</wp:posOffset>
            </wp:positionH>
            <wp:positionV relativeFrom="paragraph">
              <wp:posOffset>240030</wp:posOffset>
            </wp:positionV>
            <wp:extent cx="2211070" cy="1941195"/>
            <wp:effectExtent l="0" t="0" r="0" b="190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1" cstate="print">
                      <a:extLst>
                        <a:ext uri="{28A0092B-C50C-407E-A947-70E740481C1C}">
                          <a14:useLocalDpi xmlns:a14="http://schemas.microsoft.com/office/drawing/2010/main" val="0"/>
                        </a:ext>
                      </a:extLst>
                    </a:blip>
                    <a:srcRect t="2300" b="12255"/>
                    <a:stretch/>
                  </pic:blipFill>
                  <pic:spPr bwMode="auto">
                    <a:xfrm>
                      <a:off x="0" y="0"/>
                      <a:ext cx="2211070" cy="194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B01" w:rsidRPr="0058619D">
        <w:rPr>
          <w:lang w:val="de-DE"/>
        </w:rPr>
        <w:t>Auf Esmes Schreibtisch türmen</w:t>
      </w:r>
      <w:r w:rsidR="00102786" w:rsidRPr="0058619D">
        <w:rPr>
          <w:lang w:val="de-DE"/>
        </w:rPr>
        <w:t xml:space="preserve"> sich </w:t>
      </w:r>
      <w:r w:rsidR="00E04920" w:rsidRPr="0058619D">
        <w:rPr>
          <w:lang w:val="de-DE"/>
        </w:rPr>
        <w:t xml:space="preserve">Zeichenblöcke und </w:t>
      </w:r>
      <w:r w:rsidR="00687518" w:rsidRPr="0058619D">
        <w:rPr>
          <w:lang w:val="de-DE"/>
        </w:rPr>
        <w:t>abgenutzte Ma</w:t>
      </w:r>
      <w:r w:rsidR="00C2247B" w:rsidRPr="0058619D">
        <w:rPr>
          <w:lang w:val="de-DE"/>
        </w:rPr>
        <w:t xml:space="preserve">lutensilien. Verloren in einer </w:t>
      </w:r>
      <w:r w:rsidR="00EA3AF8" w:rsidRPr="0058619D">
        <w:rPr>
          <w:lang w:val="de-DE"/>
        </w:rPr>
        <w:t>Ecke steht ein</w:t>
      </w:r>
      <w:r w:rsidR="0059090A" w:rsidRPr="0058619D">
        <w:rPr>
          <w:lang w:val="de-DE"/>
        </w:rPr>
        <w:t xml:space="preserve"> umgedrehter Bilderrahmen. D</w:t>
      </w:r>
      <w:r w:rsidR="00981B13" w:rsidRPr="0058619D">
        <w:rPr>
          <w:lang w:val="de-DE"/>
        </w:rPr>
        <w:t xml:space="preserve">arin eingefasst ist ein farbenfrohes Foto einer Seniorin, die </w:t>
      </w:r>
      <w:r w:rsidR="00E6722E" w:rsidRPr="0058619D">
        <w:rPr>
          <w:lang w:val="de-DE"/>
        </w:rPr>
        <w:t>die Wand anlächelt. D</w:t>
      </w:r>
      <w:r w:rsidR="003802AF" w:rsidRPr="0058619D">
        <w:rPr>
          <w:lang w:val="de-DE"/>
        </w:rPr>
        <w:t xml:space="preserve">as junge Mädchen bestreitet das Verleugnen nicht mehr. </w:t>
      </w:r>
      <w:r w:rsidR="00B30F7B" w:rsidRPr="0058619D">
        <w:rPr>
          <w:lang w:val="de-DE"/>
        </w:rPr>
        <w:t xml:space="preserve">Zwar ist schon fast ein ganzes Jahr vergangen, seitdem ihre </w:t>
      </w:r>
      <w:r w:rsidR="00ED5F7B" w:rsidRPr="0058619D">
        <w:rPr>
          <w:lang w:val="de-DE"/>
        </w:rPr>
        <w:t>Großmutter einem schweren Herzleiden erleg</w:t>
      </w:r>
      <w:r w:rsidR="00862C12" w:rsidRPr="0058619D">
        <w:rPr>
          <w:lang w:val="de-DE"/>
        </w:rPr>
        <w:t xml:space="preserve">en ist, aber der Schock sitzt noch immer so tief wie am ersten Tag. </w:t>
      </w:r>
      <w:r w:rsidR="003B0314" w:rsidRPr="0058619D">
        <w:rPr>
          <w:lang w:val="de-DE"/>
        </w:rPr>
        <w:t xml:space="preserve">Schreckliche Bilder </w:t>
      </w:r>
      <w:r w:rsidR="0078151C" w:rsidRPr="0058619D">
        <w:rPr>
          <w:lang w:val="de-DE"/>
        </w:rPr>
        <w:t xml:space="preserve">flackern vor ihrem inneren Auge </w:t>
      </w:r>
      <w:r w:rsidR="00FC4812" w:rsidRPr="0058619D">
        <w:rPr>
          <w:lang w:val="de-DE"/>
        </w:rPr>
        <w:t>auf, wenn sie an das Durchlebt</w:t>
      </w:r>
      <w:r w:rsidR="00C35253" w:rsidRPr="0058619D">
        <w:rPr>
          <w:lang w:val="de-DE"/>
        </w:rPr>
        <w:t xml:space="preserve">e zurückdenkt. </w:t>
      </w:r>
      <w:r w:rsidR="007E6C32" w:rsidRPr="0058619D">
        <w:rPr>
          <w:lang w:val="de-DE"/>
        </w:rPr>
        <w:t>Esme ist nicht dazu fähig mehr als Gedanke</w:t>
      </w:r>
      <w:r w:rsidR="00544900" w:rsidRPr="0058619D">
        <w:rPr>
          <w:lang w:val="de-DE"/>
        </w:rPr>
        <w:t xml:space="preserve">nfetzen zu </w:t>
      </w:r>
      <w:r w:rsidR="00544900" w:rsidRPr="0058619D">
        <w:rPr>
          <w:lang w:val="de-DE"/>
        </w:rPr>
        <w:t>beschreiben, wenn man sie dazu auffordert</w:t>
      </w:r>
      <w:r w:rsidR="00865F15" w:rsidRPr="0058619D">
        <w:rPr>
          <w:lang w:val="de-DE"/>
        </w:rPr>
        <w:t xml:space="preserve"> die Geschehnisse des letzten Jahr wiederzugeben</w:t>
      </w:r>
      <w:r w:rsidR="006C1B7A" w:rsidRPr="0058619D">
        <w:rPr>
          <w:lang w:val="de-DE"/>
        </w:rPr>
        <w:t>. Krankenhausflure</w:t>
      </w:r>
      <w:r w:rsidR="002204C1" w:rsidRPr="0058619D">
        <w:rPr>
          <w:lang w:val="de-DE"/>
        </w:rPr>
        <w:t xml:space="preserve"> die si</w:t>
      </w:r>
      <w:r w:rsidR="00C64911" w:rsidRPr="0058619D">
        <w:rPr>
          <w:lang w:val="de-DE"/>
        </w:rPr>
        <w:t>ch bis ins Unendliche erstrecken</w:t>
      </w:r>
      <w:r w:rsidR="00D73441" w:rsidRPr="0058619D">
        <w:rPr>
          <w:lang w:val="de-DE"/>
        </w:rPr>
        <w:t>;</w:t>
      </w:r>
      <w:r w:rsidR="00BA11C7" w:rsidRPr="0058619D">
        <w:rPr>
          <w:lang w:val="de-DE"/>
        </w:rPr>
        <w:t xml:space="preserve"> das langsame Abbauen einer Person, in deren schütze</w:t>
      </w:r>
      <w:r w:rsidR="000C3F19" w:rsidRPr="0058619D">
        <w:rPr>
          <w:lang w:val="de-DE"/>
        </w:rPr>
        <w:t>nde Arme sie früher immer geflüchtet ist</w:t>
      </w:r>
      <w:r w:rsidR="00051D67" w:rsidRPr="0058619D">
        <w:rPr>
          <w:lang w:val="de-DE"/>
        </w:rPr>
        <w:t xml:space="preserve">; ein </w:t>
      </w:r>
      <w:r w:rsidR="00A2606D" w:rsidRPr="0058619D">
        <w:rPr>
          <w:lang w:val="de-DE"/>
        </w:rPr>
        <w:t>einsames Kondolenzbesuch auf einem Schrein im Altersheim</w:t>
      </w:r>
      <w:r w:rsidR="00BE0E0A" w:rsidRPr="0058619D">
        <w:rPr>
          <w:lang w:val="de-DE"/>
        </w:rPr>
        <w:t xml:space="preserve">… </w:t>
      </w:r>
    </w:p>
    <w:p w14:paraId="52A3E830" w14:textId="72CD003F" w:rsidR="00492AF0" w:rsidRPr="00492AF0" w:rsidRDefault="00C47FCF">
      <w:pPr>
        <w:rPr>
          <w:i/>
          <w:iCs/>
          <w:sz w:val="14"/>
          <w:szCs w:val="14"/>
          <w:lang w:val="de-DE"/>
        </w:rPr>
      </w:pPr>
      <w:r w:rsidRPr="0058619D">
        <w:rPr>
          <w:lang w:val="de-DE"/>
        </w:rPr>
        <w:t xml:space="preserve">Der Leidensweg ihrer Großmutter ähnelt einer schaurigen </w:t>
      </w:r>
      <w:r w:rsidR="00186D13" w:rsidRPr="0058619D">
        <w:rPr>
          <w:lang w:val="de-DE"/>
        </w:rPr>
        <w:t>Odyssee. Rund zwei Ja</w:t>
      </w:r>
      <w:r w:rsidR="00743203" w:rsidRPr="0058619D">
        <w:rPr>
          <w:lang w:val="de-DE"/>
        </w:rPr>
        <w:t>hre lang pendelt die ältere Dame von Krankenhaus zu Kranke</w:t>
      </w:r>
      <w:r w:rsidR="00AF22D2" w:rsidRPr="0058619D">
        <w:rPr>
          <w:lang w:val="de-DE"/>
        </w:rPr>
        <w:t xml:space="preserve">nhaus und muss sich einer Unzahl von </w:t>
      </w:r>
      <w:r w:rsidR="00FB2A40" w:rsidRPr="0058619D">
        <w:rPr>
          <w:lang w:val="de-DE"/>
        </w:rPr>
        <w:t xml:space="preserve">Untersuchungen und Eingriffen unterziehen. </w:t>
      </w:r>
      <w:r w:rsidR="00970D74" w:rsidRPr="0058619D">
        <w:rPr>
          <w:lang w:val="de-DE"/>
        </w:rPr>
        <w:t xml:space="preserve">Darüber hinaus </w:t>
      </w:r>
      <w:r w:rsidR="008F27D6" w:rsidRPr="0058619D">
        <w:rPr>
          <w:lang w:val="de-DE"/>
        </w:rPr>
        <w:t xml:space="preserve">fordert auch die Pandemie ihren Tribut. </w:t>
      </w:r>
      <w:r w:rsidR="0064170E" w:rsidRPr="0058619D">
        <w:rPr>
          <w:lang w:val="de-DE"/>
        </w:rPr>
        <w:t>B</w:t>
      </w:r>
      <w:r w:rsidR="007609A6" w:rsidRPr="0058619D">
        <w:rPr>
          <w:lang w:val="de-DE"/>
        </w:rPr>
        <w:t xml:space="preserve">esuche konnten wenn, nur getrennt </w:t>
      </w:r>
      <w:r w:rsidR="003035A1">
        <w:rPr>
          <w:lang w:val="de-DE"/>
        </w:rPr>
        <w:t>durch</w:t>
      </w:r>
      <w:r w:rsidR="007609A6" w:rsidRPr="0058619D">
        <w:rPr>
          <w:lang w:val="de-DE"/>
        </w:rPr>
        <w:t xml:space="preserve"> Plexiglasscheiben</w:t>
      </w:r>
      <w:r w:rsidR="00527619" w:rsidRPr="0058619D">
        <w:rPr>
          <w:lang w:val="de-DE"/>
        </w:rPr>
        <w:t xml:space="preserve"> stattfinden. Körperliche </w:t>
      </w:r>
      <w:r w:rsidR="007C1339" w:rsidRPr="0058619D">
        <w:rPr>
          <w:lang w:val="de-DE"/>
        </w:rPr>
        <w:t>Nä</w:t>
      </w:r>
      <w:r w:rsidR="00527619" w:rsidRPr="0058619D">
        <w:rPr>
          <w:lang w:val="de-DE"/>
        </w:rPr>
        <w:t xml:space="preserve">he wie eine </w:t>
      </w:r>
      <w:r w:rsidR="005D08D8" w:rsidRPr="0058619D">
        <w:rPr>
          <w:lang w:val="de-DE"/>
        </w:rPr>
        <w:t xml:space="preserve">wärmende </w:t>
      </w:r>
      <w:r w:rsidR="007C1339" w:rsidRPr="0058619D">
        <w:rPr>
          <w:lang w:val="de-DE"/>
        </w:rPr>
        <w:t>Umarm</w:t>
      </w:r>
      <w:r w:rsidR="00CA4D76" w:rsidRPr="0058619D">
        <w:rPr>
          <w:lang w:val="de-DE"/>
        </w:rPr>
        <w:t xml:space="preserve">ung oder ein Händedruck </w:t>
      </w:r>
      <w:r w:rsidR="00FE76B5" w:rsidRPr="0058619D">
        <w:rPr>
          <w:lang w:val="de-DE"/>
        </w:rPr>
        <w:t xml:space="preserve">waren auf einmal unvorstellbar. </w:t>
      </w:r>
      <w:r w:rsidR="002651A9" w:rsidRPr="0058619D">
        <w:rPr>
          <w:lang w:val="de-DE"/>
        </w:rPr>
        <w:t>D</w:t>
      </w:r>
      <w:r w:rsidR="002B6771" w:rsidRPr="0058619D">
        <w:rPr>
          <w:lang w:val="de-DE"/>
        </w:rPr>
        <w:t>abei wäre dieser zwischenmenschliche Kontakt so bitt</w:t>
      </w:r>
      <w:r w:rsidR="009A5158" w:rsidRPr="0058619D">
        <w:rPr>
          <w:lang w:val="de-DE"/>
        </w:rPr>
        <w:t xml:space="preserve">erlich </w:t>
      </w:r>
      <w:r w:rsidR="000507B8" w:rsidRPr="00492AF0">
        <w:rPr>
          <w:i/>
          <w:iCs/>
          <w:sz w:val="14"/>
          <w:szCs w:val="14"/>
          <w:lang w:val="de-DE"/>
        </w:rPr>
        <w:t xml:space="preserve">Abb.3: </w:t>
      </w:r>
      <w:r w:rsidR="00492AF0" w:rsidRPr="00492AF0">
        <w:rPr>
          <w:i/>
          <w:iCs/>
          <w:sz w:val="14"/>
          <w:szCs w:val="14"/>
          <w:lang w:val="de-DE"/>
        </w:rPr>
        <w:t xml:space="preserve">Getrennt und doch </w:t>
      </w:r>
      <w:r w:rsidR="00492AF0">
        <w:rPr>
          <w:i/>
          <w:iCs/>
          <w:sz w:val="14"/>
          <w:szCs w:val="14"/>
          <w:lang w:val="de-DE"/>
        </w:rPr>
        <w:t xml:space="preserve">vereint – </w:t>
      </w:r>
      <w:r w:rsidR="004C354C">
        <w:rPr>
          <w:i/>
          <w:iCs/>
          <w:sz w:val="14"/>
          <w:szCs w:val="14"/>
          <w:lang w:val="de-DE"/>
        </w:rPr>
        <w:t>In</w:t>
      </w:r>
      <w:r w:rsidR="00492AF0">
        <w:rPr>
          <w:i/>
          <w:iCs/>
          <w:sz w:val="14"/>
          <w:szCs w:val="14"/>
          <w:lang w:val="de-DE"/>
        </w:rPr>
        <w:t xml:space="preserve"> Gedanken bin ich bei dir Oma</w:t>
      </w:r>
    </w:p>
    <w:p w14:paraId="057F0537" w14:textId="6939349A" w:rsidR="00715567" w:rsidRPr="0058619D" w:rsidRDefault="009A5158">
      <w:pPr>
        <w:rPr>
          <w:lang w:val="de-DE"/>
        </w:rPr>
      </w:pPr>
      <w:r w:rsidRPr="0058619D">
        <w:rPr>
          <w:lang w:val="de-DE"/>
        </w:rPr>
        <w:t>nötig gewesen</w:t>
      </w:r>
      <w:r w:rsidR="00324BBC" w:rsidRPr="0058619D">
        <w:rPr>
          <w:lang w:val="de-DE"/>
        </w:rPr>
        <w:t xml:space="preserve">. </w:t>
      </w:r>
      <w:r w:rsidR="00AA18F8" w:rsidRPr="0058619D">
        <w:rPr>
          <w:lang w:val="de-DE"/>
        </w:rPr>
        <w:t xml:space="preserve">Ein Abschied mit Distanz – </w:t>
      </w:r>
      <w:r w:rsidR="003E762A" w:rsidRPr="0058619D">
        <w:rPr>
          <w:lang w:val="de-DE"/>
        </w:rPr>
        <w:t>ein Abschied</w:t>
      </w:r>
      <w:r w:rsidR="003035A1">
        <w:rPr>
          <w:lang w:val="de-DE"/>
        </w:rPr>
        <w:t>,</w:t>
      </w:r>
      <w:r w:rsidR="003E762A" w:rsidRPr="0058619D">
        <w:rPr>
          <w:lang w:val="de-DE"/>
        </w:rPr>
        <w:t xml:space="preserve"> der eine schmerzhafte Lücke hinterlässt. </w:t>
      </w:r>
    </w:p>
    <w:p w14:paraId="6384FC98" w14:textId="28BD7F93" w:rsidR="001703BC" w:rsidRPr="0058619D" w:rsidRDefault="001703BC">
      <w:pPr>
        <w:rPr>
          <w:lang w:val="de-DE"/>
        </w:rPr>
      </w:pPr>
    </w:p>
    <w:p w14:paraId="04B6F0BE" w14:textId="008E905C" w:rsidR="007A2826" w:rsidRPr="00BE579C" w:rsidRDefault="00A145C8">
      <w:pPr>
        <w:rPr>
          <w:b/>
          <w:bCs/>
          <w:lang w:val="de-DE"/>
        </w:rPr>
      </w:pPr>
      <w:r w:rsidRPr="00BE579C">
        <w:rPr>
          <w:b/>
          <w:bCs/>
          <w:lang w:val="de-DE"/>
        </w:rPr>
        <w:t>„</w:t>
      </w:r>
      <w:r w:rsidR="001703BC" w:rsidRPr="00BE579C">
        <w:rPr>
          <w:b/>
          <w:bCs/>
          <w:lang w:val="de-DE"/>
        </w:rPr>
        <w:t xml:space="preserve">Meine Gefühle sind </w:t>
      </w:r>
      <w:r w:rsidR="007D3448" w:rsidRPr="00BE579C">
        <w:rPr>
          <w:b/>
          <w:bCs/>
          <w:lang w:val="de-DE"/>
        </w:rPr>
        <w:t>unbeständig</w:t>
      </w:r>
      <w:r w:rsidR="00845F75" w:rsidRPr="00BE579C">
        <w:rPr>
          <w:b/>
          <w:bCs/>
          <w:lang w:val="de-DE"/>
        </w:rPr>
        <w:t xml:space="preserve"> — an manchen Tagen fällt es mir leicht mit Freun</w:t>
      </w:r>
      <w:r w:rsidR="00382196" w:rsidRPr="00BE579C">
        <w:rPr>
          <w:b/>
          <w:bCs/>
          <w:lang w:val="de-DE"/>
        </w:rPr>
        <w:t xml:space="preserve">den herumzualbern. </w:t>
      </w:r>
      <w:r w:rsidR="00382053" w:rsidRPr="00BE579C">
        <w:rPr>
          <w:b/>
          <w:bCs/>
          <w:lang w:val="de-DE"/>
        </w:rPr>
        <w:t xml:space="preserve">An anderen Tagen glaube ich mein Herz wäre in Stücke </w:t>
      </w:r>
      <w:r w:rsidR="00E05209" w:rsidRPr="00BE579C">
        <w:rPr>
          <w:b/>
          <w:bCs/>
          <w:lang w:val="de-DE"/>
        </w:rPr>
        <w:t>zersplittert und es scheint mir unmöglich die Scher</w:t>
      </w:r>
      <w:r w:rsidR="0049208D" w:rsidRPr="00BE579C">
        <w:rPr>
          <w:b/>
          <w:bCs/>
          <w:lang w:val="de-DE"/>
        </w:rPr>
        <w:t>ben mit bloßen Händen aufzusammel</w:t>
      </w:r>
      <w:r w:rsidR="0043021E" w:rsidRPr="00BE579C">
        <w:rPr>
          <w:b/>
          <w:bCs/>
          <w:lang w:val="de-DE"/>
        </w:rPr>
        <w:t>n.</w:t>
      </w:r>
      <w:r w:rsidRPr="00BE579C">
        <w:rPr>
          <w:b/>
          <w:bCs/>
          <w:lang w:val="de-DE"/>
        </w:rPr>
        <w:t>“</w:t>
      </w:r>
    </w:p>
    <w:p w14:paraId="64403E91" w14:textId="0FAD37AA" w:rsidR="00A70CA1" w:rsidRPr="0058619D" w:rsidRDefault="00A70CA1">
      <w:pPr>
        <w:rPr>
          <w:lang w:val="de-DE"/>
        </w:rPr>
      </w:pPr>
    </w:p>
    <w:p w14:paraId="2674D982" w14:textId="4FE6F6D8" w:rsidR="00F54415" w:rsidRPr="0058619D" w:rsidRDefault="0032278A">
      <w:pPr>
        <w:rPr>
          <w:lang w:val="de-DE"/>
        </w:rPr>
      </w:pPr>
      <w:r w:rsidRPr="0058619D">
        <w:rPr>
          <w:lang w:val="de-DE"/>
        </w:rPr>
        <w:t>Esmes Freu</w:t>
      </w:r>
      <w:r w:rsidR="00BF1392" w:rsidRPr="0058619D">
        <w:rPr>
          <w:lang w:val="de-DE"/>
        </w:rPr>
        <w:t>ndeskreis beschreibt sie seit ihre</w:t>
      </w:r>
      <w:r w:rsidR="00F411F0" w:rsidRPr="0058619D">
        <w:rPr>
          <w:lang w:val="de-DE"/>
        </w:rPr>
        <w:t>m</w:t>
      </w:r>
      <w:r w:rsidR="00BF1392" w:rsidRPr="0058619D">
        <w:rPr>
          <w:lang w:val="de-DE"/>
        </w:rPr>
        <w:t xml:space="preserve"> Verlust als sehr </w:t>
      </w:r>
      <w:r w:rsidR="004E4982" w:rsidRPr="0058619D">
        <w:rPr>
          <w:lang w:val="de-DE"/>
        </w:rPr>
        <w:t>w</w:t>
      </w:r>
      <w:r w:rsidR="00BF1392" w:rsidRPr="0058619D">
        <w:rPr>
          <w:lang w:val="de-DE"/>
        </w:rPr>
        <w:t>echsellaunig</w:t>
      </w:r>
      <w:r w:rsidR="004E4982" w:rsidRPr="0058619D">
        <w:rPr>
          <w:lang w:val="de-DE"/>
        </w:rPr>
        <w:t xml:space="preserve">. </w:t>
      </w:r>
      <w:r w:rsidR="00414F1C" w:rsidRPr="0058619D">
        <w:rPr>
          <w:lang w:val="de-DE"/>
        </w:rPr>
        <w:t>In den ersten Wochen nach de</w:t>
      </w:r>
      <w:r w:rsidR="00687A88" w:rsidRPr="0058619D">
        <w:rPr>
          <w:lang w:val="de-DE"/>
        </w:rPr>
        <w:t xml:space="preserve">m Tod ihrer Großmutter </w:t>
      </w:r>
      <w:r w:rsidR="007F6B4A" w:rsidRPr="0058619D">
        <w:rPr>
          <w:lang w:val="de-DE"/>
        </w:rPr>
        <w:t>f</w:t>
      </w:r>
      <w:r w:rsidR="003035A1">
        <w:rPr>
          <w:lang w:val="de-DE"/>
        </w:rPr>
        <w:t>ällt</w:t>
      </w:r>
      <w:r w:rsidR="00687A88" w:rsidRPr="0058619D">
        <w:rPr>
          <w:lang w:val="de-DE"/>
        </w:rPr>
        <w:t xml:space="preserve"> die </w:t>
      </w:r>
      <w:r w:rsidR="004E4F72" w:rsidRPr="0058619D">
        <w:rPr>
          <w:lang w:val="de-DE"/>
        </w:rPr>
        <w:t xml:space="preserve">Gymnasiastin </w:t>
      </w:r>
      <w:r w:rsidR="007F6B4A" w:rsidRPr="0058619D">
        <w:rPr>
          <w:lang w:val="de-DE"/>
        </w:rPr>
        <w:t xml:space="preserve">durch ein stark </w:t>
      </w:r>
      <w:r w:rsidR="00A87BA4" w:rsidRPr="0058619D">
        <w:rPr>
          <w:lang w:val="de-DE"/>
        </w:rPr>
        <w:t>verringertes Selbstbewusstsein auf. Ihre F</w:t>
      </w:r>
      <w:r w:rsidR="00842A9D" w:rsidRPr="0058619D">
        <w:rPr>
          <w:lang w:val="de-DE"/>
        </w:rPr>
        <w:t xml:space="preserve">reunde </w:t>
      </w:r>
      <w:r w:rsidR="003035A1">
        <w:rPr>
          <w:lang w:val="de-DE"/>
        </w:rPr>
        <w:t xml:space="preserve">tun </w:t>
      </w:r>
      <w:r w:rsidR="00842A9D" w:rsidRPr="0058619D">
        <w:rPr>
          <w:lang w:val="de-DE"/>
        </w:rPr>
        <w:t>alles was in ihrer Macht st</w:t>
      </w:r>
      <w:r w:rsidR="003035A1">
        <w:rPr>
          <w:lang w:val="de-DE"/>
        </w:rPr>
        <w:t>eht</w:t>
      </w:r>
      <w:r w:rsidR="00842A9D" w:rsidRPr="0058619D">
        <w:rPr>
          <w:lang w:val="de-DE"/>
        </w:rPr>
        <w:t xml:space="preserve">, um </w:t>
      </w:r>
      <w:r w:rsidR="00274A62" w:rsidRPr="0058619D">
        <w:rPr>
          <w:lang w:val="de-DE"/>
        </w:rPr>
        <w:t xml:space="preserve">Esme aus diesem Strudel der Hilflosigkeit zu ziehen. Später </w:t>
      </w:r>
      <w:r w:rsidR="00A47C93" w:rsidRPr="0058619D">
        <w:rPr>
          <w:lang w:val="de-DE"/>
        </w:rPr>
        <w:t>r</w:t>
      </w:r>
      <w:r w:rsidR="00F4480F" w:rsidRPr="0058619D">
        <w:rPr>
          <w:lang w:val="de-DE"/>
        </w:rPr>
        <w:t>utscht die Jugendliche in eine</w:t>
      </w:r>
      <w:r w:rsidR="00712F81" w:rsidRPr="0058619D">
        <w:rPr>
          <w:lang w:val="de-DE"/>
        </w:rPr>
        <w:t xml:space="preserve">n Zyklus von Wutausbrüchen und </w:t>
      </w:r>
      <w:r w:rsidR="00C64F6D" w:rsidRPr="0058619D">
        <w:rPr>
          <w:lang w:val="de-DE"/>
        </w:rPr>
        <w:t xml:space="preserve">Schuldgefühlen. </w:t>
      </w:r>
      <w:r w:rsidR="008D2F4A" w:rsidRPr="0058619D">
        <w:rPr>
          <w:lang w:val="de-DE"/>
        </w:rPr>
        <w:t xml:space="preserve">Esme, </w:t>
      </w:r>
      <w:r w:rsidR="003E1AFA" w:rsidRPr="0058619D">
        <w:rPr>
          <w:lang w:val="de-DE"/>
        </w:rPr>
        <w:t>die früher als Ruhepol bekannt war</w:t>
      </w:r>
      <w:r w:rsidR="00963DF8" w:rsidRPr="0058619D">
        <w:rPr>
          <w:lang w:val="de-DE"/>
        </w:rPr>
        <w:t>, lässt sich nun von jeder Kleinigkeit reizen.</w:t>
      </w:r>
      <w:r w:rsidR="00B802BA" w:rsidRPr="0058619D">
        <w:rPr>
          <w:lang w:val="de-DE"/>
        </w:rPr>
        <w:t xml:space="preserve"> Zurückzuführen sind diese Stimmungssch</w:t>
      </w:r>
      <w:r w:rsidR="00C07AC1" w:rsidRPr="0058619D">
        <w:rPr>
          <w:lang w:val="de-DE"/>
        </w:rPr>
        <w:t>wankungen auf einen Prozess, der von der Schweizer Psycholo</w:t>
      </w:r>
      <w:r w:rsidR="00B448AD" w:rsidRPr="0058619D">
        <w:rPr>
          <w:lang w:val="de-DE"/>
        </w:rPr>
        <w:t>gin Verena Kast in die vier Phasen der Trauer einge</w:t>
      </w:r>
      <w:r w:rsidR="00A52FC0" w:rsidRPr="0058619D">
        <w:rPr>
          <w:lang w:val="de-DE"/>
        </w:rPr>
        <w:t>teilt wurde</w:t>
      </w:r>
      <w:r w:rsidR="00B4421B" w:rsidRPr="0058619D">
        <w:rPr>
          <w:lang w:val="de-DE"/>
        </w:rPr>
        <w:t xml:space="preserve">. </w:t>
      </w:r>
      <w:r w:rsidR="002279A6" w:rsidRPr="0058619D">
        <w:rPr>
          <w:lang w:val="de-DE"/>
        </w:rPr>
        <w:t xml:space="preserve">Die Trauerbewältigung kann man sich somit </w:t>
      </w:r>
      <w:r w:rsidR="007E5AB5" w:rsidRPr="0058619D">
        <w:rPr>
          <w:lang w:val="de-DE"/>
        </w:rPr>
        <w:t xml:space="preserve">wie vier Stationen, die </w:t>
      </w:r>
      <w:r w:rsidR="003523E9" w:rsidRPr="0058619D">
        <w:rPr>
          <w:lang w:val="de-DE"/>
        </w:rPr>
        <w:t>abwechselnd von einem Zug angefahren werden</w:t>
      </w:r>
      <w:r w:rsidR="00626F62" w:rsidRPr="0058619D">
        <w:rPr>
          <w:lang w:val="de-DE"/>
        </w:rPr>
        <w:t xml:space="preserve">, vorstellen. </w:t>
      </w:r>
    </w:p>
    <w:p w14:paraId="0AD6FA6F" w14:textId="6EB4F9F3" w:rsidR="002D1C30" w:rsidRDefault="000C20F3">
      <w:pPr>
        <w:rPr>
          <w:lang w:val="de-DE"/>
        </w:rPr>
      </w:pPr>
      <w:r w:rsidRPr="0058619D">
        <w:rPr>
          <w:lang w:val="de-DE"/>
        </w:rPr>
        <w:t>In der ersten Phase will der Trauernde den Verlust eines</w:t>
      </w:r>
      <w:r w:rsidR="00C0166B" w:rsidRPr="0058619D">
        <w:rPr>
          <w:lang w:val="de-DE"/>
        </w:rPr>
        <w:t xml:space="preserve"> geliebten Menschen nicht </w:t>
      </w:r>
      <w:r w:rsidR="00C0166B" w:rsidRPr="0058619D">
        <w:rPr>
          <w:lang w:val="de-DE"/>
        </w:rPr>
        <w:lastRenderedPageBreak/>
        <w:t>wahrhaben</w:t>
      </w:r>
      <w:r w:rsidR="001F7153" w:rsidRPr="0058619D">
        <w:rPr>
          <w:lang w:val="de-DE"/>
        </w:rPr>
        <w:t>.</w:t>
      </w:r>
      <w:r w:rsidR="00EF5008" w:rsidRPr="0058619D">
        <w:rPr>
          <w:lang w:val="de-DE"/>
        </w:rPr>
        <w:t xml:space="preserve"> </w:t>
      </w:r>
      <w:r w:rsidR="00BC064F" w:rsidRPr="0058619D">
        <w:rPr>
          <w:lang w:val="de-DE"/>
        </w:rPr>
        <w:t xml:space="preserve">Bei </w:t>
      </w:r>
      <w:r w:rsidR="007457A9" w:rsidRPr="0058619D">
        <w:rPr>
          <w:lang w:val="de-DE"/>
        </w:rPr>
        <w:t xml:space="preserve">Esme </w:t>
      </w:r>
      <w:r w:rsidR="00A83202" w:rsidRPr="0058619D">
        <w:rPr>
          <w:lang w:val="de-DE"/>
        </w:rPr>
        <w:t>dehn</w:t>
      </w:r>
      <w:r w:rsidR="00393C2A" w:rsidRPr="0058619D">
        <w:rPr>
          <w:lang w:val="de-DE"/>
        </w:rPr>
        <w:t xml:space="preserve">te sich diese Phase </w:t>
      </w:r>
      <w:r w:rsidR="00DD6145">
        <w:rPr>
          <w:noProof/>
          <w:lang w:val="de-DE"/>
        </w:rPr>
        <w:drawing>
          <wp:anchor distT="0" distB="0" distL="114300" distR="114300" simplePos="0" relativeHeight="251658246" behindDoc="0" locked="0" layoutInCell="1" allowOverlap="1" wp14:anchorId="46CE2FAC" wp14:editId="02D7B8C1">
            <wp:simplePos x="0" y="0"/>
            <wp:positionH relativeFrom="column">
              <wp:posOffset>0</wp:posOffset>
            </wp:positionH>
            <wp:positionV relativeFrom="paragraph">
              <wp:posOffset>434165</wp:posOffset>
            </wp:positionV>
            <wp:extent cx="2664460" cy="2730500"/>
            <wp:effectExtent l="0" t="0" r="254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4460" cy="2730500"/>
                    </a:xfrm>
                    <a:prstGeom prst="rect">
                      <a:avLst/>
                    </a:prstGeom>
                  </pic:spPr>
                </pic:pic>
              </a:graphicData>
            </a:graphic>
          </wp:anchor>
        </w:drawing>
      </w:r>
      <w:r w:rsidR="00393C2A" w:rsidRPr="0058619D">
        <w:rPr>
          <w:lang w:val="de-DE"/>
        </w:rPr>
        <w:t xml:space="preserve">über mehrere Wochen </w:t>
      </w:r>
      <w:r w:rsidR="003E300F" w:rsidRPr="0058619D">
        <w:rPr>
          <w:lang w:val="de-DE"/>
        </w:rPr>
        <w:t xml:space="preserve">aus. Oftmals glaubte </w:t>
      </w:r>
    </w:p>
    <w:p w14:paraId="454F1533" w14:textId="036C3BD5" w:rsidR="00DD6145" w:rsidRDefault="00992B67">
      <w:pPr>
        <w:rPr>
          <w:i/>
          <w:iCs/>
          <w:sz w:val="14"/>
          <w:szCs w:val="14"/>
          <w:lang w:val="de-DE"/>
        </w:rPr>
      </w:pPr>
      <w:r w:rsidRPr="00DD6145">
        <w:rPr>
          <w:i/>
          <w:iCs/>
          <w:sz w:val="14"/>
          <w:szCs w:val="14"/>
          <w:lang w:val="de-DE"/>
        </w:rPr>
        <w:t>Abb.</w:t>
      </w:r>
      <w:r w:rsidR="00DD6145" w:rsidRPr="00DD6145">
        <w:rPr>
          <w:i/>
          <w:iCs/>
          <w:sz w:val="14"/>
          <w:szCs w:val="14"/>
          <w:lang w:val="de-DE"/>
        </w:rPr>
        <w:t>4:</w:t>
      </w:r>
      <w:r w:rsidR="00B7243B">
        <w:rPr>
          <w:i/>
          <w:iCs/>
          <w:sz w:val="14"/>
          <w:szCs w:val="14"/>
          <w:lang w:val="de-DE"/>
        </w:rPr>
        <w:t xml:space="preserve"> </w:t>
      </w:r>
      <w:r w:rsidR="000E61A1">
        <w:rPr>
          <w:i/>
          <w:iCs/>
          <w:sz w:val="14"/>
          <w:szCs w:val="14"/>
          <w:lang w:val="de-DE"/>
        </w:rPr>
        <w:t xml:space="preserve">Unnützes Organ </w:t>
      </w:r>
      <w:r w:rsidR="00F074EB">
        <w:rPr>
          <w:i/>
          <w:iCs/>
          <w:sz w:val="14"/>
          <w:szCs w:val="14"/>
          <w:lang w:val="de-DE"/>
        </w:rPr>
        <w:t>–</w:t>
      </w:r>
      <w:r w:rsidR="000E61A1">
        <w:rPr>
          <w:i/>
          <w:iCs/>
          <w:sz w:val="14"/>
          <w:szCs w:val="14"/>
          <w:lang w:val="de-DE"/>
        </w:rPr>
        <w:t xml:space="preserve"> </w:t>
      </w:r>
      <w:r w:rsidR="00F074EB">
        <w:rPr>
          <w:i/>
          <w:iCs/>
          <w:sz w:val="14"/>
          <w:szCs w:val="14"/>
          <w:lang w:val="de-DE"/>
        </w:rPr>
        <w:t xml:space="preserve">zersprungen und geflickt </w:t>
      </w:r>
    </w:p>
    <w:p w14:paraId="57540693" w14:textId="77777777" w:rsidR="00FD77DF" w:rsidRPr="00DD6145" w:rsidRDefault="00FD77DF">
      <w:pPr>
        <w:rPr>
          <w:i/>
          <w:iCs/>
          <w:sz w:val="14"/>
          <w:szCs w:val="14"/>
          <w:lang w:val="de-DE"/>
        </w:rPr>
      </w:pPr>
    </w:p>
    <w:p w14:paraId="41466019" w14:textId="65524E6A" w:rsidR="00B5740C" w:rsidRPr="0058619D" w:rsidRDefault="003E300F">
      <w:pPr>
        <w:rPr>
          <w:lang w:val="de-DE"/>
        </w:rPr>
      </w:pPr>
      <w:r w:rsidRPr="0058619D">
        <w:rPr>
          <w:lang w:val="de-DE"/>
        </w:rPr>
        <w:t xml:space="preserve">sie </w:t>
      </w:r>
      <w:r w:rsidR="001B62E7" w:rsidRPr="0058619D">
        <w:rPr>
          <w:lang w:val="de-DE"/>
        </w:rPr>
        <w:t xml:space="preserve">das Telefon müsste klingen und die </w:t>
      </w:r>
      <w:r w:rsidR="008C0BE9" w:rsidRPr="0058619D">
        <w:rPr>
          <w:lang w:val="de-DE"/>
        </w:rPr>
        <w:t>besorgte Stimme ihrer Omi sich über ihr Wohlergehen erku</w:t>
      </w:r>
      <w:r w:rsidR="007A797C" w:rsidRPr="0058619D">
        <w:rPr>
          <w:lang w:val="de-DE"/>
        </w:rPr>
        <w:t xml:space="preserve">nden. </w:t>
      </w:r>
      <w:r w:rsidR="008219E1" w:rsidRPr="0058619D">
        <w:rPr>
          <w:lang w:val="de-DE"/>
        </w:rPr>
        <w:t>W</w:t>
      </w:r>
      <w:r w:rsidR="00114C6B" w:rsidRPr="0058619D">
        <w:rPr>
          <w:lang w:val="de-DE"/>
        </w:rPr>
        <w:t xml:space="preserve">ährend diesem Zeitabschnitt war die Trauer für sie </w:t>
      </w:r>
      <w:r w:rsidR="00E879F6" w:rsidRPr="0058619D">
        <w:rPr>
          <w:lang w:val="de-DE"/>
        </w:rPr>
        <w:t xml:space="preserve">am erträglichsten, </w:t>
      </w:r>
      <w:r w:rsidR="00491A84" w:rsidRPr="0058619D">
        <w:rPr>
          <w:lang w:val="de-DE"/>
        </w:rPr>
        <w:t xml:space="preserve">da </w:t>
      </w:r>
      <w:r w:rsidR="00AB3D99" w:rsidRPr="0058619D">
        <w:rPr>
          <w:lang w:val="de-DE"/>
        </w:rPr>
        <w:t>sie d</w:t>
      </w:r>
      <w:r w:rsidR="002A65F7" w:rsidRPr="0058619D">
        <w:rPr>
          <w:lang w:val="de-DE"/>
        </w:rPr>
        <w:t>en Verlust noch nicht vollst</w:t>
      </w:r>
      <w:r w:rsidR="00B5740C" w:rsidRPr="0058619D">
        <w:rPr>
          <w:lang w:val="de-DE"/>
        </w:rPr>
        <w:t>ä</w:t>
      </w:r>
      <w:r w:rsidR="002A65F7" w:rsidRPr="0058619D">
        <w:rPr>
          <w:lang w:val="de-DE"/>
        </w:rPr>
        <w:t xml:space="preserve">ndig realisiert hatte. </w:t>
      </w:r>
    </w:p>
    <w:p w14:paraId="43D4A963" w14:textId="7746B5AF" w:rsidR="00BF0C2A" w:rsidRPr="0058619D" w:rsidRDefault="003F7C54">
      <w:pPr>
        <w:rPr>
          <w:lang w:val="de-DE"/>
        </w:rPr>
      </w:pPr>
      <w:r w:rsidRPr="0058619D">
        <w:rPr>
          <w:lang w:val="de-DE"/>
        </w:rPr>
        <w:t>Mit dem Beginn der zweiten Trauerphase kam ih</w:t>
      </w:r>
      <w:r w:rsidR="003266D9" w:rsidRPr="0058619D">
        <w:rPr>
          <w:lang w:val="de-DE"/>
        </w:rPr>
        <w:t xml:space="preserve">r Leiden richtig ins Rollen. </w:t>
      </w:r>
      <w:r w:rsidR="00583C00" w:rsidRPr="0058619D">
        <w:rPr>
          <w:lang w:val="de-DE"/>
        </w:rPr>
        <w:t xml:space="preserve">Plötzliche </w:t>
      </w:r>
      <w:r w:rsidR="0028729F" w:rsidRPr="0058619D">
        <w:rPr>
          <w:lang w:val="de-DE"/>
        </w:rPr>
        <w:t>Gefühlsaufbrüche verunsicherten die Siebzehnjährige und brach</w:t>
      </w:r>
      <w:r w:rsidR="008F586A" w:rsidRPr="0058619D">
        <w:rPr>
          <w:lang w:val="de-DE"/>
        </w:rPr>
        <w:t xml:space="preserve">ten ihr seelisches Gleichgewicht ins Schwanken. Sie war es nicht gewohnt </w:t>
      </w:r>
      <w:r w:rsidR="00797239" w:rsidRPr="0058619D">
        <w:rPr>
          <w:lang w:val="de-DE"/>
        </w:rPr>
        <w:t xml:space="preserve">auf einmal in Tränen auszubrechen, wenn sie auf </w:t>
      </w:r>
      <w:r w:rsidR="00223C79" w:rsidRPr="0058619D">
        <w:rPr>
          <w:lang w:val="de-DE"/>
        </w:rPr>
        <w:t>der Suche nach ein Paar Socken</w:t>
      </w:r>
      <w:r w:rsidR="00C028F9" w:rsidRPr="0058619D">
        <w:rPr>
          <w:lang w:val="de-DE"/>
        </w:rPr>
        <w:t xml:space="preserve"> </w:t>
      </w:r>
      <w:r w:rsidR="00C028F9" w:rsidRPr="0058619D">
        <w:rPr>
          <w:lang w:val="de-DE"/>
        </w:rPr>
        <w:t>auf ein selbstgenähtes Stofftier stie</w:t>
      </w:r>
      <w:r w:rsidR="0049523D" w:rsidRPr="0058619D">
        <w:rPr>
          <w:lang w:val="de-DE"/>
        </w:rPr>
        <w:t>ß</w:t>
      </w:r>
      <w:r w:rsidR="00F72F3B" w:rsidRPr="0058619D">
        <w:rPr>
          <w:lang w:val="de-DE"/>
        </w:rPr>
        <w:t xml:space="preserve">. </w:t>
      </w:r>
      <w:r w:rsidR="008A7088" w:rsidRPr="0058619D">
        <w:rPr>
          <w:lang w:val="de-DE"/>
        </w:rPr>
        <w:t>Auch Schul</w:t>
      </w:r>
      <w:r w:rsidR="00853893" w:rsidRPr="0058619D">
        <w:rPr>
          <w:lang w:val="de-DE"/>
        </w:rPr>
        <w:t>dgefühle quälten si</w:t>
      </w:r>
      <w:r w:rsidR="003D3B31" w:rsidRPr="0058619D">
        <w:rPr>
          <w:lang w:val="de-DE"/>
        </w:rPr>
        <w:t>e,</w:t>
      </w:r>
      <w:r w:rsidR="00B7545F" w:rsidRPr="0058619D">
        <w:rPr>
          <w:lang w:val="de-DE"/>
        </w:rPr>
        <w:t xml:space="preserve"> wenn</w:t>
      </w:r>
      <w:r w:rsidR="0025212B" w:rsidRPr="0058619D">
        <w:rPr>
          <w:lang w:val="de-DE"/>
        </w:rPr>
        <w:t xml:space="preserve"> sie</w:t>
      </w:r>
      <w:r w:rsidR="003D3B31" w:rsidRPr="0058619D">
        <w:rPr>
          <w:lang w:val="de-DE"/>
        </w:rPr>
        <w:t xml:space="preserve"> an glückliche Erinnerungen zurückdachte und sich da</w:t>
      </w:r>
      <w:r w:rsidR="006E2D1A" w:rsidRPr="0058619D">
        <w:rPr>
          <w:lang w:val="de-DE"/>
        </w:rPr>
        <w:t xml:space="preserve">für schalt nicht mehr Zeit mit ihrer Großmutter verbracht zu haben. </w:t>
      </w:r>
      <w:r w:rsidR="002743AE" w:rsidRPr="0058619D">
        <w:rPr>
          <w:lang w:val="de-DE"/>
        </w:rPr>
        <w:t xml:space="preserve">Seitdem fällt sie auch in der Schule als deutlich nervöser </w:t>
      </w:r>
      <w:r w:rsidR="000A6CD3" w:rsidRPr="0058619D">
        <w:rPr>
          <w:lang w:val="de-DE"/>
        </w:rPr>
        <w:t>auf; berei</w:t>
      </w:r>
      <w:r w:rsidR="0028672F" w:rsidRPr="0058619D">
        <w:rPr>
          <w:lang w:val="de-DE"/>
        </w:rPr>
        <w:t>ts das Vergessen einer Hauaufgabe kommt für sie d</w:t>
      </w:r>
      <w:r w:rsidR="00FB575B" w:rsidRPr="0058619D">
        <w:rPr>
          <w:lang w:val="de-DE"/>
        </w:rPr>
        <w:t xml:space="preserve">em Weltuntergang nahe. </w:t>
      </w:r>
      <w:r w:rsidR="00BA32AB" w:rsidRPr="0058619D">
        <w:rPr>
          <w:lang w:val="de-DE"/>
        </w:rPr>
        <w:t>S</w:t>
      </w:r>
      <w:r w:rsidR="00DD702A" w:rsidRPr="0058619D">
        <w:rPr>
          <w:lang w:val="de-DE"/>
        </w:rPr>
        <w:t xml:space="preserve">eit vergangenem November scheint </w:t>
      </w:r>
      <w:r w:rsidR="003A2CCE" w:rsidRPr="0058619D">
        <w:rPr>
          <w:lang w:val="de-DE"/>
        </w:rPr>
        <w:t>sich diese schmerzhafte Etappe des Trauers aber allmählich abzulösen</w:t>
      </w:r>
      <w:r w:rsidR="002A5DFB" w:rsidRPr="0058619D">
        <w:rPr>
          <w:lang w:val="de-DE"/>
        </w:rPr>
        <w:t xml:space="preserve">. </w:t>
      </w:r>
    </w:p>
    <w:p w14:paraId="4E19C03D" w14:textId="08424FE2" w:rsidR="00C71171" w:rsidRPr="0058619D" w:rsidRDefault="0083341C">
      <w:pPr>
        <w:rPr>
          <w:lang w:val="de-DE"/>
        </w:rPr>
      </w:pPr>
      <w:r>
        <w:rPr>
          <w:noProof/>
          <w:lang w:val="de-DE"/>
        </w:rPr>
        <w:drawing>
          <wp:anchor distT="0" distB="0" distL="114300" distR="114300" simplePos="0" relativeHeight="251658243" behindDoc="0" locked="0" layoutInCell="1" allowOverlap="1" wp14:anchorId="53CD018B" wp14:editId="5EEC0137">
            <wp:simplePos x="0" y="0"/>
            <wp:positionH relativeFrom="column">
              <wp:posOffset>3006725</wp:posOffset>
            </wp:positionH>
            <wp:positionV relativeFrom="paragraph">
              <wp:posOffset>305435</wp:posOffset>
            </wp:positionV>
            <wp:extent cx="2664460" cy="3089910"/>
            <wp:effectExtent l="0" t="0" r="254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extLst>
                        <a:ext uri="{28A0092B-C50C-407E-A947-70E740481C1C}">
                          <a14:useLocalDpi xmlns:a14="http://schemas.microsoft.com/office/drawing/2010/main" val="0"/>
                        </a:ext>
                      </a:extLst>
                    </a:blip>
                    <a:srcRect t="-1" b="-43"/>
                    <a:stretch/>
                  </pic:blipFill>
                  <pic:spPr bwMode="auto">
                    <a:xfrm>
                      <a:off x="0" y="0"/>
                      <a:ext cx="2664460" cy="30899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F1260" w:rsidRPr="0058619D">
        <w:rPr>
          <w:lang w:val="de-DE"/>
        </w:rPr>
        <w:t>B</w:t>
      </w:r>
      <w:r w:rsidR="000761AE" w:rsidRPr="0058619D">
        <w:rPr>
          <w:lang w:val="de-DE"/>
        </w:rPr>
        <w:t xml:space="preserve">ewusst stellt sich die Heranwachsende den Erinnerungen, </w:t>
      </w:r>
      <w:r w:rsidR="0085185E" w:rsidRPr="0058619D">
        <w:rPr>
          <w:lang w:val="de-DE"/>
        </w:rPr>
        <w:t>die ihr von ihrer Großmutter bleiben. Ein fr</w:t>
      </w:r>
      <w:r w:rsidR="008F12EE" w:rsidRPr="0058619D">
        <w:rPr>
          <w:lang w:val="de-DE"/>
        </w:rPr>
        <w:t xml:space="preserve">öhlicher Kinobesuch, </w:t>
      </w:r>
      <w:r w:rsidR="00455C92" w:rsidRPr="0058619D">
        <w:rPr>
          <w:lang w:val="de-DE"/>
        </w:rPr>
        <w:t xml:space="preserve">lange Spaziergänge im Park oder </w:t>
      </w:r>
      <w:r w:rsidR="00132B9A" w:rsidRPr="0058619D">
        <w:rPr>
          <w:lang w:val="de-DE"/>
        </w:rPr>
        <w:t xml:space="preserve">Lesenächte mit viel Kakao; Esme beginnt </w:t>
      </w:r>
      <w:r w:rsidR="00722191" w:rsidRPr="0058619D">
        <w:rPr>
          <w:lang w:val="de-DE"/>
        </w:rPr>
        <w:t xml:space="preserve">diese Ereignisse zu illustrieren </w:t>
      </w:r>
      <w:r w:rsidR="00032E5A" w:rsidRPr="0058619D">
        <w:rPr>
          <w:lang w:val="de-DE"/>
        </w:rPr>
        <w:t xml:space="preserve">und chronologisch in einem Trauertagebuch zu sammeln. </w:t>
      </w:r>
      <w:r w:rsidR="001C64D3" w:rsidRPr="0058619D">
        <w:rPr>
          <w:lang w:val="de-DE"/>
        </w:rPr>
        <w:t>Dies deute</w:t>
      </w:r>
      <w:r w:rsidR="00131C6D" w:rsidRPr="0058619D">
        <w:rPr>
          <w:lang w:val="de-DE"/>
        </w:rPr>
        <w:t xml:space="preserve">t auf den Übergang zur dritten Trauerphase hin: </w:t>
      </w:r>
      <w:r w:rsidR="001A291F" w:rsidRPr="0058619D">
        <w:rPr>
          <w:lang w:val="de-DE"/>
        </w:rPr>
        <w:t xml:space="preserve">Dem Suchen und sich </w:t>
      </w:r>
      <w:r w:rsidR="00375A1E" w:rsidRPr="0058619D">
        <w:rPr>
          <w:lang w:val="de-DE"/>
        </w:rPr>
        <w:t>T</w:t>
      </w:r>
      <w:r w:rsidR="001A291F" w:rsidRPr="0058619D">
        <w:rPr>
          <w:lang w:val="de-DE"/>
        </w:rPr>
        <w:t>rennen</w:t>
      </w:r>
      <w:r w:rsidR="00375A1E" w:rsidRPr="0058619D">
        <w:rPr>
          <w:lang w:val="de-DE"/>
        </w:rPr>
        <w:t>. Der Trauernde setzt sich in diese</w:t>
      </w:r>
      <w:r w:rsidR="00C711D2" w:rsidRPr="0058619D">
        <w:rPr>
          <w:lang w:val="de-DE"/>
        </w:rPr>
        <w:t xml:space="preserve">m Zeitabschnitt </w:t>
      </w:r>
      <w:r w:rsidR="007C1017" w:rsidRPr="0058619D">
        <w:rPr>
          <w:lang w:val="de-DE"/>
        </w:rPr>
        <w:t>mi</w:t>
      </w:r>
      <w:r w:rsidR="00BB139C" w:rsidRPr="0058619D">
        <w:rPr>
          <w:lang w:val="de-DE"/>
        </w:rPr>
        <w:t xml:space="preserve">t dem Verstorbenen auseinander und lernt Abschied zu nehmen.  </w:t>
      </w:r>
    </w:p>
    <w:p w14:paraId="3138DA62" w14:textId="67B56765" w:rsidR="00BC6C02" w:rsidRPr="0058619D" w:rsidRDefault="009D02F8">
      <w:pPr>
        <w:rPr>
          <w:lang w:val="de-DE"/>
        </w:rPr>
      </w:pPr>
      <w:r w:rsidRPr="0058619D">
        <w:rPr>
          <w:lang w:val="de-DE"/>
        </w:rPr>
        <w:t>Zu hoffen blei</w:t>
      </w:r>
      <w:r w:rsidR="001A05E7" w:rsidRPr="0058619D">
        <w:rPr>
          <w:lang w:val="de-DE"/>
        </w:rPr>
        <w:t xml:space="preserve">bt, dass Esme den Weg in die </w:t>
      </w:r>
      <w:r w:rsidR="00811EF2" w:rsidRPr="0058619D">
        <w:rPr>
          <w:lang w:val="de-DE"/>
        </w:rPr>
        <w:t>letzte Phase in naher Zukunft findet. Die vierte Sta</w:t>
      </w:r>
      <w:r w:rsidR="00CB528C" w:rsidRPr="0058619D">
        <w:rPr>
          <w:lang w:val="de-DE"/>
        </w:rPr>
        <w:t>tion auf der Reise der Trauerbewältigung ist d</w:t>
      </w:r>
      <w:r w:rsidR="004734E6" w:rsidRPr="0058619D">
        <w:rPr>
          <w:lang w:val="de-DE"/>
        </w:rPr>
        <w:t>er neue Selbst- und Weltbezug</w:t>
      </w:r>
      <w:r w:rsidR="00326BF9" w:rsidRPr="0058619D">
        <w:rPr>
          <w:lang w:val="de-DE"/>
        </w:rPr>
        <w:t>, i</w:t>
      </w:r>
      <w:r w:rsidR="00350E29" w:rsidRPr="0058619D">
        <w:rPr>
          <w:lang w:val="de-DE"/>
        </w:rPr>
        <w:t>ndem die betroffene Person den Tod seines Mitmenschen akzeptier</w:t>
      </w:r>
      <w:r w:rsidR="001676E4" w:rsidRPr="0058619D">
        <w:rPr>
          <w:lang w:val="de-DE"/>
        </w:rPr>
        <w:t xml:space="preserve">t und der Schmerz dem inneren Frieden weicht. </w:t>
      </w:r>
    </w:p>
    <w:p w14:paraId="4DA6C3FE" w14:textId="4DA3CCA2" w:rsidR="00ED4935" w:rsidRPr="0058619D" w:rsidRDefault="00DB5BC8">
      <w:pPr>
        <w:rPr>
          <w:lang w:val="de-DE"/>
        </w:rPr>
      </w:pPr>
      <w:r w:rsidRPr="0058619D">
        <w:rPr>
          <w:lang w:val="de-DE"/>
        </w:rPr>
        <w:t xml:space="preserve">Dennoch bleibt jeder Trauerfall einzigartig. </w:t>
      </w:r>
      <w:r w:rsidR="006F0EFE" w:rsidRPr="0058619D">
        <w:rPr>
          <w:lang w:val="de-DE"/>
        </w:rPr>
        <w:t xml:space="preserve">Jede Phase kann sich unterschiedlich lang </w:t>
      </w:r>
      <w:r w:rsidR="003F111F" w:rsidRPr="0058619D">
        <w:rPr>
          <w:lang w:val="de-DE"/>
        </w:rPr>
        <w:t xml:space="preserve">erstrecken oder </w:t>
      </w:r>
      <w:r w:rsidR="001C6A12" w:rsidRPr="0058619D">
        <w:rPr>
          <w:lang w:val="de-DE"/>
        </w:rPr>
        <w:t xml:space="preserve">abwechselnd wiederkehren. </w:t>
      </w:r>
      <w:r w:rsidR="003F111F" w:rsidRPr="0058619D">
        <w:rPr>
          <w:lang w:val="de-DE"/>
        </w:rPr>
        <w:t xml:space="preserve"> </w:t>
      </w:r>
    </w:p>
    <w:p w14:paraId="74E6E1E2" w14:textId="77777777" w:rsidR="009E7601" w:rsidRPr="0058619D" w:rsidRDefault="009E7601">
      <w:pPr>
        <w:rPr>
          <w:lang w:val="de-DE"/>
        </w:rPr>
      </w:pPr>
    </w:p>
    <w:p w14:paraId="5AE332DD" w14:textId="77777777" w:rsidR="006022F5" w:rsidRDefault="009E7601">
      <w:pPr>
        <w:rPr>
          <w:lang w:val="de-DE"/>
        </w:rPr>
      </w:pPr>
      <w:r w:rsidRPr="0058619D">
        <w:rPr>
          <w:lang w:val="de-DE"/>
        </w:rPr>
        <w:t xml:space="preserve">Fälle wie Esme zeigen wie präsent die </w:t>
      </w:r>
      <w:r w:rsidR="008132E2" w:rsidRPr="0058619D">
        <w:rPr>
          <w:lang w:val="de-DE"/>
        </w:rPr>
        <w:t xml:space="preserve">Trauerbewältigung im Jugendalter ist. Leider </w:t>
      </w:r>
      <w:r w:rsidR="00657F4F" w:rsidRPr="0058619D">
        <w:rPr>
          <w:lang w:val="de-DE"/>
        </w:rPr>
        <w:t>feh</w:t>
      </w:r>
      <w:r w:rsidR="003C1943" w:rsidRPr="0058619D">
        <w:rPr>
          <w:lang w:val="de-DE"/>
        </w:rPr>
        <w:t>lt an dieser Stelle</w:t>
      </w:r>
      <w:r w:rsidR="005B58AD" w:rsidRPr="0058619D">
        <w:rPr>
          <w:lang w:val="de-DE"/>
        </w:rPr>
        <w:t xml:space="preserve"> sowohl die Aufklärung</w:t>
      </w:r>
      <w:r w:rsidR="00DB2A44" w:rsidRPr="0058619D">
        <w:rPr>
          <w:lang w:val="de-DE"/>
        </w:rPr>
        <w:t xml:space="preserve"> der Mitmenschen</w:t>
      </w:r>
      <w:r w:rsidR="00730515" w:rsidRPr="0058619D">
        <w:rPr>
          <w:lang w:val="de-DE"/>
        </w:rPr>
        <w:t xml:space="preserve"> als auch die Präsenz von </w:t>
      </w:r>
      <w:r w:rsidR="008A1767" w:rsidRPr="0058619D">
        <w:rPr>
          <w:lang w:val="de-DE"/>
        </w:rPr>
        <w:t xml:space="preserve">Anlaufstellen. </w:t>
      </w:r>
      <w:r w:rsidR="00E93397" w:rsidRPr="0058619D">
        <w:rPr>
          <w:lang w:val="de-DE"/>
        </w:rPr>
        <w:t>Meistens wird der durchlebte Schmerz unterschätzt</w:t>
      </w:r>
      <w:r w:rsidR="003035A1">
        <w:rPr>
          <w:lang w:val="de-DE"/>
        </w:rPr>
        <w:t xml:space="preserve"> und die Heranwachsenden als teilnahmslos oder aggressiv abgetan</w:t>
      </w:r>
      <w:r w:rsidR="00E93397" w:rsidRPr="0058619D">
        <w:rPr>
          <w:lang w:val="de-DE"/>
        </w:rPr>
        <w:t xml:space="preserve">. </w:t>
      </w:r>
      <w:r w:rsidR="009F12A4" w:rsidRPr="0058619D">
        <w:rPr>
          <w:lang w:val="de-DE"/>
        </w:rPr>
        <w:t xml:space="preserve">Dadurch erhalten die betroffenen Jugendliche </w:t>
      </w:r>
      <w:r w:rsidR="00CB64A3" w:rsidRPr="0058619D">
        <w:rPr>
          <w:lang w:val="de-DE"/>
        </w:rPr>
        <w:t xml:space="preserve">oft nicht die intensive Betreuung, die sie eigentlich </w:t>
      </w:r>
      <w:r w:rsidR="00E83195" w:rsidRPr="0058619D">
        <w:rPr>
          <w:lang w:val="de-DE"/>
        </w:rPr>
        <w:t xml:space="preserve">bräuchten. </w:t>
      </w:r>
      <w:r w:rsidR="00A73BB8" w:rsidRPr="0058619D">
        <w:rPr>
          <w:lang w:val="de-DE"/>
        </w:rPr>
        <w:t xml:space="preserve">Tod und Trauer werden oft voreilig als </w:t>
      </w:r>
    </w:p>
    <w:p w14:paraId="0FD9CB8B" w14:textId="77777777" w:rsidR="004322D7" w:rsidRDefault="004322D7">
      <w:pPr>
        <w:rPr>
          <w:i/>
          <w:iCs/>
          <w:sz w:val="14"/>
          <w:szCs w:val="14"/>
          <w:lang w:val="de-DE"/>
        </w:rPr>
      </w:pPr>
    </w:p>
    <w:p w14:paraId="33F23686" w14:textId="7D7A8FD6" w:rsidR="006022F5" w:rsidRPr="003D443E" w:rsidRDefault="0083341C">
      <w:pPr>
        <w:rPr>
          <w:i/>
          <w:iCs/>
          <w:sz w:val="14"/>
          <w:szCs w:val="14"/>
          <w:lang w:val="de-DE"/>
        </w:rPr>
      </w:pPr>
      <w:r w:rsidRPr="003D443E">
        <w:rPr>
          <w:i/>
          <w:iCs/>
          <w:sz w:val="14"/>
          <w:szCs w:val="14"/>
          <w:lang w:val="de-DE"/>
        </w:rPr>
        <w:t xml:space="preserve">Abb.5: </w:t>
      </w:r>
      <w:r w:rsidR="0025799D" w:rsidRPr="003D443E">
        <w:rPr>
          <w:i/>
          <w:iCs/>
          <w:sz w:val="14"/>
          <w:szCs w:val="14"/>
          <w:lang w:val="de-DE"/>
        </w:rPr>
        <w:t>Leiden und erblühen</w:t>
      </w:r>
      <w:r w:rsidR="004322D7">
        <w:rPr>
          <w:i/>
          <w:iCs/>
          <w:sz w:val="14"/>
          <w:szCs w:val="14"/>
          <w:lang w:val="de-DE"/>
        </w:rPr>
        <w:t>: Der makabere Kontrast zwischen Jugend und Trauer</w:t>
      </w:r>
    </w:p>
    <w:p w14:paraId="185D360A" w14:textId="77777777" w:rsidR="0083341C" w:rsidRDefault="0083341C">
      <w:pPr>
        <w:rPr>
          <w:lang w:val="de-DE"/>
        </w:rPr>
      </w:pPr>
    </w:p>
    <w:p w14:paraId="233DE523" w14:textId="77777777" w:rsidR="004322D7" w:rsidRDefault="004322D7">
      <w:pPr>
        <w:rPr>
          <w:lang w:val="de-DE"/>
        </w:rPr>
      </w:pPr>
    </w:p>
    <w:p w14:paraId="56EC8C51" w14:textId="6DA0E3E1" w:rsidR="00E378F2" w:rsidRPr="0058619D" w:rsidRDefault="00555404">
      <w:pPr>
        <w:rPr>
          <w:lang w:val="de-DE"/>
        </w:rPr>
      </w:pPr>
      <w:r>
        <w:rPr>
          <w:noProof/>
          <w:lang w:val="de-DE"/>
        </w:rPr>
        <w:drawing>
          <wp:anchor distT="0" distB="0" distL="114300" distR="114300" simplePos="0" relativeHeight="251658244" behindDoc="0" locked="0" layoutInCell="1" allowOverlap="1" wp14:anchorId="3A3EC822" wp14:editId="439D3FDE">
            <wp:simplePos x="0" y="0"/>
            <wp:positionH relativeFrom="column">
              <wp:posOffset>6194425</wp:posOffset>
            </wp:positionH>
            <wp:positionV relativeFrom="paragraph">
              <wp:posOffset>1969135</wp:posOffset>
            </wp:positionV>
            <wp:extent cx="2664460" cy="3478530"/>
            <wp:effectExtent l="0" t="0" r="2540" b="127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4" cstate="print">
                      <a:extLst>
                        <a:ext uri="{28A0092B-C50C-407E-A947-70E740481C1C}">
                          <a14:useLocalDpi xmlns:a14="http://schemas.microsoft.com/office/drawing/2010/main" val="0"/>
                        </a:ext>
                      </a:extLst>
                    </a:blip>
                    <a:srcRect b="8169"/>
                    <a:stretch/>
                  </pic:blipFill>
                  <pic:spPr bwMode="auto">
                    <a:xfrm>
                      <a:off x="0" y="0"/>
                      <a:ext cx="2664460" cy="34785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73BB8" w:rsidRPr="0058619D">
        <w:rPr>
          <w:lang w:val="de-DE"/>
        </w:rPr>
        <w:t xml:space="preserve">Angelegenheiten </w:t>
      </w:r>
      <w:r w:rsidR="00276037" w:rsidRPr="0058619D">
        <w:rPr>
          <w:lang w:val="de-DE"/>
        </w:rPr>
        <w:t>für Fachleute abgestempelt</w:t>
      </w:r>
      <w:r w:rsidR="00184921" w:rsidRPr="0058619D">
        <w:rPr>
          <w:lang w:val="de-DE"/>
        </w:rPr>
        <w:t>. Esme suchte nach ihrem Verlust häufig nach eine</w:t>
      </w:r>
      <w:r w:rsidR="00640378" w:rsidRPr="0058619D">
        <w:rPr>
          <w:lang w:val="de-DE"/>
        </w:rPr>
        <w:t>m</w:t>
      </w:r>
      <w:r w:rsidR="00184921" w:rsidRPr="0058619D">
        <w:rPr>
          <w:lang w:val="de-DE"/>
        </w:rPr>
        <w:t xml:space="preserve"> </w:t>
      </w:r>
      <w:r w:rsidR="00640378" w:rsidRPr="0058619D">
        <w:rPr>
          <w:lang w:val="de-DE"/>
        </w:rPr>
        <w:t xml:space="preserve">verantwortungsvollen Erwachsenen, der ihr </w:t>
      </w:r>
      <w:r w:rsidR="00D663A9" w:rsidRPr="0058619D">
        <w:rPr>
          <w:lang w:val="de-DE"/>
        </w:rPr>
        <w:t xml:space="preserve">durch eine Gesprächsanregung seinerseits </w:t>
      </w:r>
      <w:r w:rsidR="00D80907" w:rsidRPr="0058619D">
        <w:rPr>
          <w:lang w:val="de-DE"/>
        </w:rPr>
        <w:t>die Möglichkeit gegeben hätte</w:t>
      </w:r>
      <w:r w:rsidR="00212E2C" w:rsidRPr="0058619D">
        <w:rPr>
          <w:lang w:val="de-DE"/>
        </w:rPr>
        <w:t xml:space="preserve">, </w:t>
      </w:r>
      <w:r w:rsidR="009D39A8" w:rsidRPr="0058619D">
        <w:rPr>
          <w:lang w:val="de-DE"/>
        </w:rPr>
        <w:t>über ihre Erfahrungen zu sprechen</w:t>
      </w:r>
      <w:r w:rsidR="00C75E0A" w:rsidRPr="0058619D">
        <w:rPr>
          <w:lang w:val="de-DE"/>
        </w:rPr>
        <w:t xml:space="preserve">. </w:t>
      </w:r>
      <w:r w:rsidR="00922DD8" w:rsidRPr="0058619D">
        <w:rPr>
          <w:lang w:val="de-DE"/>
        </w:rPr>
        <w:t>Es fehlte ihr eine Perso</w:t>
      </w:r>
      <w:r w:rsidR="008F5FC6" w:rsidRPr="0058619D">
        <w:rPr>
          <w:lang w:val="de-DE"/>
        </w:rPr>
        <w:t>n, die sie bei den Händen nahm bevor sie die Gelegenheit hatte sich in ihrem Schneckenhäuschen zu verkriechen</w:t>
      </w:r>
      <w:r w:rsidR="003B1AC3" w:rsidRPr="0058619D">
        <w:rPr>
          <w:lang w:val="de-DE"/>
        </w:rPr>
        <w:t xml:space="preserve">. </w:t>
      </w:r>
      <w:r w:rsidR="00880D97" w:rsidRPr="0058619D">
        <w:rPr>
          <w:lang w:val="de-DE"/>
        </w:rPr>
        <w:t>Die Heran</w:t>
      </w:r>
      <w:r w:rsidR="0067700D" w:rsidRPr="0058619D">
        <w:rPr>
          <w:lang w:val="de-DE"/>
        </w:rPr>
        <w:t xml:space="preserve">wachsende </w:t>
      </w:r>
      <w:r w:rsidR="007B5142" w:rsidRPr="0058619D">
        <w:rPr>
          <w:lang w:val="de-DE"/>
        </w:rPr>
        <w:t xml:space="preserve">zögerte stets die Initiative zu ergreifen, da sich dies für </w:t>
      </w:r>
      <w:r w:rsidR="0093336C" w:rsidRPr="0058619D">
        <w:rPr>
          <w:lang w:val="de-DE"/>
        </w:rPr>
        <w:t xml:space="preserve">sie sie wie das Betteln nach Mitleid anfühlte. </w:t>
      </w:r>
      <w:r w:rsidR="00606157" w:rsidRPr="0058619D">
        <w:rPr>
          <w:lang w:val="de-DE"/>
        </w:rPr>
        <w:t xml:space="preserve">Ein einfaches </w:t>
      </w:r>
      <w:r w:rsidR="000D3C14" w:rsidRPr="0058619D">
        <w:rPr>
          <w:lang w:val="de-DE"/>
        </w:rPr>
        <w:t>„Ich höre dir zu, wenn du mich brauchst.</w:t>
      </w:r>
      <w:r w:rsidR="00CA7044" w:rsidRPr="0058619D">
        <w:rPr>
          <w:lang w:val="de-DE"/>
        </w:rPr>
        <w:t xml:space="preserve">“ </w:t>
      </w:r>
      <w:r w:rsidR="0000666F" w:rsidRPr="0058619D">
        <w:rPr>
          <w:lang w:val="de-DE"/>
        </w:rPr>
        <w:t xml:space="preserve">hätte ihr </w:t>
      </w:r>
      <w:r w:rsidR="008855B0" w:rsidRPr="0058619D">
        <w:rPr>
          <w:lang w:val="de-DE"/>
        </w:rPr>
        <w:t xml:space="preserve">Trost gespendet und ein Gefühl der Geborgenheit vermittelt. </w:t>
      </w:r>
      <w:r w:rsidR="00CD72E6" w:rsidRPr="0058619D">
        <w:rPr>
          <w:lang w:val="de-DE"/>
        </w:rPr>
        <w:t xml:space="preserve">Hier gilt ein wichtiger Grundsatz der Trauerarbeit </w:t>
      </w:r>
      <w:r w:rsidR="0067031C" w:rsidRPr="0058619D">
        <w:rPr>
          <w:lang w:val="de-DE"/>
        </w:rPr>
        <w:t xml:space="preserve">; </w:t>
      </w:r>
      <w:r w:rsidR="003035A1">
        <w:rPr>
          <w:lang w:val="de-DE"/>
        </w:rPr>
        <w:t>d</w:t>
      </w:r>
      <w:r w:rsidR="009C43F7" w:rsidRPr="0058619D">
        <w:rPr>
          <w:lang w:val="de-DE"/>
        </w:rPr>
        <w:t xml:space="preserve">ie Präsenz eines </w:t>
      </w:r>
      <w:r w:rsidR="00B31E6F" w:rsidRPr="0058619D">
        <w:rPr>
          <w:lang w:val="de-DE"/>
        </w:rPr>
        <w:t>Verlustes zu</w:t>
      </w:r>
      <w:r w:rsidR="00B24625" w:rsidRPr="0058619D">
        <w:rPr>
          <w:lang w:val="de-DE"/>
        </w:rPr>
        <w:t xml:space="preserve"> ignorieren</w:t>
      </w:r>
      <w:r w:rsidR="00B31E6F" w:rsidRPr="0058619D">
        <w:rPr>
          <w:lang w:val="de-DE"/>
        </w:rPr>
        <w:t xml:space="preserve">, kommt </w:t>
      </w:r>
      <w:r w:rsidR="00B24625" w:rsidRPr="0058619D">
        <w:rPr>
          <w:lang w:val="de-DE"/>
        </w:rPr>
        <w:t>einer unterlassenen Hilfeleistung na</w:t>
      </w:r>
      <w:r w:rsidR="001E04AD" w:rsidRPr="0058619D">
        <w:rPr>
          <w:lang w:val="de-DE"/>
        </w:rPr>
        <w:t>he</w:t>
      </w:r>
      <w:r w:rsidR="00B24625" w:rsidRPr="0058619D">
        <w:rPr>
          <w:lang w:val="de-DE"/>
        </w:rPr>
        <w:t xml:space="preserve">. </w:t>
      </w:r>
      <w:r w:rsidR="007334EB" w:rsidRPr="0058619D">
        <w:rPr>
          <w:lang w:val="de-DE"/>
        </w:rPr>
        <w:t>Schließlich zählt Ziv</w:t>
      </w:r>
      <w:r w:rsidR="00B12C0B" w:rsidRPr="0058619D">
        <w:rPr>
          <w:lang w:val="de-DE"/>
        </w:rPr>
        <w:t xml:space="preserve">ilcourage auch hier. </w:t>
      </w:r>
      <w:r w:rsidR="008A6C8F" w:rsidRPr="0058619D">
        <w:rPr>
          <w:lang w:val="de-DE"/>
        </w:rPr>
        <w:t xml:space="preserve">Der </w:t>
      </w:r>
      <w:r w:rsidR="00202679" w:rsidRPr="0058619D">
        <w:rPr>
          <w:lang w:val="de-DE"/>
        </w:rPr>
        <w:t>Gesellschaft</w:t>
      </w:r>
      <w:r w:rsidR="00026F3B" w:rsidRPr="0058619D">
        <w:rPr>
          <w:lang w:val="de-DE"/>
        </w:rPr>
        <w:t xml:space="preserve"> muss der Mut vermittelt werden, </w:t>
      </w:r>
      <w:r w:rsidR="0079442D" w:rsidRPr="0058619D">
        <w:rPr>
          <w:lang w:val="de-DE"/>
        </w:rPr>
        <w:t>nicht wegzuschauen</w:t>
      </w:r>
      <w:r w:rsidR="00D414AF" w:rsidRPr="0058619D">
        <w:rPr>
          <w:lang w:val="de-DE"/>
        </w:rPr>
        <w:t>.</w:t>
      </w:r>
      <w:r w:rsidR="00202679" w:rsidRPr="0058619D">
        <w:rPr>
          <w:lang w:val="de-DE"/>
        </w:rPr>
        <w:t xml:space="preserve"> </w:t>
      </w:r>
      <w:r w:rsidR="00D414AF" w:rsidRPr="0058619D">
        <w:rPr>
          <w:lang w:val="de-DE"/>
        </w:rPr>
        <w:t>Damals traute sic</w:t>
      </w:r>
      <w:r w:rsidR="00034B7E" w:rsidRPr="0058619D">
        <w:rPr>
          <w:lang w:val="de-DE"/>
        </w:rPr>
        <w:t xml:space="preserve">h niemand </w:t>
      </w:r>
      <w:r w:rsidR="00AB3B8D" w:rsidRPr="0058619D">
        <w:rPr>
          <w:lang w:val="de-DE"/>
        </w:rPr>
        <w:t xml:space="preserve">die </w:t>
      </w:r>
      <w:r w:rsidR="00E378F2" w:rsidRPr="0058619D">
        <w:rPr>
          <w:lang w:val="de-DE"/>
        </w:rPr>
        <w:t xml:space="preserve">dunklen </w:t>
      </w:r>
      <w:r w:rsidR="00AB3B8D" w:rsidRPr="0058619D">
        <w:rPr>
          <w:lang w:val="de-DE"/>
        </w:rPr>
        <w:t>Augenringe</w:t>
      </w:r>
      <w:r w:rsidR="004E6AE8" w:rsidRPr="0058619D">
        <w:rPr>
          <w:lang w:val="de-DE"/>
        </w:rPr>
        <w:t xml:space="preserve">, </w:t>
      </w:r>
      <w:r w:rsidR="00E378F2" w:rsidRPr="0058619D">
        <w:rPr>
          <w:lang w:val="de-DE"/>
        </w:rPr>
        <w:t>mit denen Esme gebrandmarkt war</w:t>
      </w:r>
      <w:r w:rsidR="004E6AE8" w:rsidRPr="0058619D">
        <w:rPr>
          <w:lang w:val="de-DE"/>
        </w:rPr>
        <w:t>, zu sehen</w:t>
      </w:r>
      <w:r w:rsidR="00E378F2" w:rsidRPr="0058619D">
        <w:rPr>
          <w:lang w:val="de-DE"/>
        </w:rPr>
        <w:t xml:space="preserve">. </w:t>
      </w:r>
    </w:p>
    <w:p w14:paraId="03F94766" w14:textId="77777777" w:rsidR="00E378F2" w:rsidRPr="0058619D" w:rsidRDefault="00E378F2">
      <w:pPr>
        <w:rPr>
          <w:lang w:val="de-DE"/>
        </w:rPr>
      </w:pPr>
    </w:p>
    <w:p w14:paraId="24612E76" w14:textId="6CDFE7B1" w:rsidR="004B559B" w:rsidRDefault="00C13E98">
      <w:pPr>
        <w:rPr>
          <w:lang w:val="de-DE"/>
        </w:rPr>
      </w:pPr>
      <w:r w:rsidRPr="0058619D">
        <w:rPr>
          <w:lang w:val="de-DE"/>
        </w:rPr>
        <w:t>T</w:t>
      </w:r>
      <w:r w:rsidR="00325EF9" w:rsidRPr="0058619D">
        <w:rPr>
          <w:lang w:val="de-DE"/>
        </w:rPr>
        <w:t>rauergruppen k</w:t>
      </w:r>
      <w:r w:rsidR="009102BA" w:rsidRPr="0058619D">
        <w:rPr>
          <w:lang w:val="de-DE"/>
        </w:rPr>
        <w:t>önnen Betroffenen vor Augen führen,</w:t>
      </w:r>
      <w:r w:rsidR="00676B05" w:rsidRPr="0058619D">
        <w:rPr>
          <w:lang w:val="de-DE"/>
        </w:rPr>
        <w:t xml:space="preserve"> dass sie ihren seelischen Schmerz nicht allei</w:t>
      </w:r>
      <w:r w:rsidR="00F402AF" w:rsidRPr="0058619D">
        <w:rPr>
          <w:lang w:val="de-DE"/>
        </w:rPr>
        <w:t xml:space="preserve">ne stemmen müssen. </w:t>
      </w:r>
      <w:r w:rsidR="00D15B11" w:rsidRPr="0058619D">
        <w:rPr>
          <w:lang w:val="de-DE"/>
        </w:rPr>
        <w:t xml:space="preserve">Bei dieser Art der Trauerbegleitung </w:t>
      </w:r>
      <w:r w:rsidR="00F1719D" w:rsidRPr="0058619D">
        <w:rPr>
          <w:lang w:val="de-DE"/>
        </w:rPr>
        <w:t xml:space="preserve">trifft sich eine feste Gruppe von </w:t>
      </w:r>
      <w:r w:rsidR="00326F40" w:rsidRPr="0058619D">
        <w:rPr>
          <w:lang w:val="de-DE"/>
        </w:rPr>
        <w:t>Betroffenen</w:t>
      </w:r>
      <w:r w:rsidR="00F1719D" w:rsidRPr="0058619D">
        <w:rPr>
          <w:lang w:val="de-DE"/>
        </w:rPr>
        <w:t xml:space="preserve"> und wird von psy</w:t>
      </w:r>
      <w:r w:rsidR="004C4C7B" w:rsidRPr="0058619D">
        <w:rPr>
          <w:lang w:val="de-DE"/>
        </w:rPr>
        <w:t>chologischen Fachkräften aus dem Labyrin</w:t>
      </w:r>
      <w:r w:rsidR="005E620A" w:rsidRPr="0058619D">
        <w:rPr>
          <w:lang w:val="de-DE"/>
        </w:rPr>
        <w:t>th der Trauerbewältigung begleitet. Hierbei dien</w:t>
      </w:r>
      <w:r w:rsidR="004353CF" w:rsidRPr="0058619D">
        <w:rPr>
          <w:lang w:val="de-DE"/>
        </w:rPr>
        <w:t xml:space="preserve">t der Kontakt zu </w:t>
      </w:r>
      <w:r w:rsidR="00326F40" w:rsidRPr="0058619D">
        <w:rPr>
          <w:lang w:val="de-DE"/>
        </w:rPr>
        <w:t xml:space="preserve">anderen </w:t>
      </w:r>
      <w:r w:rsidR="00326F40" w:rsidRPr="0058619D">
        <w:rPr>
          <w:lang w:val="de-DE"/>
        </w:rPr>
        <w:t>Trauernden als Stütze un</w:t>
      </w:r>
      <w:r w:rsidR="00A275BB" w:rsidRPr="0058619D">
        <w:rPr>
          <w:lang w:val="de-DE"/>
        </w:rPr>
        <w:t xml:space="preserve">d Referenz für das eigene </w:t>
      </w:r>
      <w:r w:rsidR="00F65B9E" w:rsidRPr="0058619D">
        <w:rPr>
          <w:lang w:val="de-DE"/>
        </w:rPr>
        <w:t>Verhalten</w:t>
      </w:r>
      <w:r w:rsidR="00A275BB" w:rsidRPr="0058619D">
        <w:rPr>
          <w:lang w:val="de-DE"/>
        </w:rPr>
        <w:t xml:space="preserve">. </w:t>
      </w:r>
      <w:r w:rsidR="00D80555" w:rsidRPr="0058619D">
        <w:rPr>
          <w:lang w:val="de-DE"/>
        </w:rPr>
        <w:t xml:space="preserve">Ein Kreis von </w:t>
      </w:r>
      <w:r w:rsidR="00C5391C" w:rsidRPr="0058619D">
        <w:rPr>
          <w:lang w:val="de-DE"/>
        </w:rPr>
        <w:t xml:space="preserve">Leidtragenden fängt sich gegenseitig auf und </w:t>
      </w:r>
      <w:r w:rsidR="0076792B" w:rsidRPr="0058619D">
        <w:rPr>
          <w:lang w:val="de-DE"/>
        </w:rPr>
        <w:t>beweist</w:t>
      </w:r>
      <w:r w:rsidR="00C5391C" w:rsidRPr="0058619D">
        <w:rPr>
          <w:lang w:val="de-DE"/>
        </w:rPr>
        <w:t xml:space="preserve"> anhand ihr</w:t>
      </w:r>
      <w:r w:rsidR="005D747D" w:rsidRPr="0058619D">
        <w:rPr>
          <w:lang w:val="de-DE"/>
        </w:rPr>
        <w:t>er Erfahrungen, dass die negativen Gefühl</w:t>
      </w:r>
      <w:r w:rsidR="00CB78BD" w:rsidRPr="0058619D">
        <w:rPr>
          <w:lang w:val="de-DE"/>
        </w:rPr>
        <w:t>e ganz normal sind. Da</w:t>
      </w:r>
      <w:r w:rsidR="00ED2438" w:rsidRPr="0058619D">
        <w:rPr>
          <w:lang w:val="de-DE"/>
        </w:rPr>
        <w:t>s gegenseitige Verständnis verringert den</w:t>
      </w:r>
      <w:r w:rsidR="00700D49" w:rsidRPr="0058619D">
        <w:rPr>
          <w:lang w:val="de-DE"/>
        </w:rPr>
        <w:t xml:space="preserve"> Druck auf den Einzelnen u</w:t>
      </w:r>
      <w:r w:rsidR="00C018DE" w:rsidRPr="0058619D">
        <w:rPr>
          <w:lang w:val="de-DE"/>
        </w:rPr>
        <w:t xml:space="preserve">nd der </w:t>
      </w:r>
      <w:r w:rsidR="00032391" w:rsidRPr="0058619D">
        <w:rPr>
          <w:lang w:val="de-DE"/>
        </w:rPr>
        <w:t xml:space="preserve">Prozess </w:t>
      </w:r>
      <w:r w:rsidR="00213BC7" w:rsidRPr="0058619D">
        <w:rPr>
          <w:lang w:val="de-DE"/>
        </w:rPr>
        <w:t>der Trauerbewältigung kann offen dargelegt werden</w:t>
      </w:r>
      <w:r w:rsidR="004F434F" w:rsidRPr="0058619D">
        <w:rPr>
          <w:lang w:val="de-DE"/>
        </w:rPr>
        <w:t>.</w:t>
      </w:r>
      <w:r w:rsidR="00DD429A" w:rsidRPr="0058619D">
        <w:rPr>
          <w:lang w:val="de-DE"/>
        </w:rPr>
        <w:t xml:space="preserve"> Laut einer Studie </w:t>
      </w:r>
      <w:r w:rsidR="00950C37" w:rsidRPr="0058619D">
        <w:rPr>
          <w:lang w:val="de-DE"/>
        </w:rPr>
        <w:t>d</w:t>
      </w:r>
      <w:r w:rsidR="00625726" w:rsidRPr="0058619D">
        <w:rPr>
          <w:lang w:val="de-DE"/>
        </w:rPr>
        <w:t>es Zentrums für trauernde Kinde</w:t>
      </w:r>
      <w:r w:rsidR="00CD3030" w:rsidRPr="0058619D">
        <w:rPr>
          <w:lang w:val="de-DE"/>
        </w:rPr>
        <w:t>r und Jugendliche – Trauerland e.V</w:t>
      </w:r>
      <w:r w:rsidR="003035A1">
        <w:rPr>
          <w:lang w:val="de-DE"/>
        </w:rPr>
        <w:t>. (Mehrere Stimmen konnten bei der Umfrage abgegeben werden) w</w:t>
      </w:r>
      <w:r w:rsidR="00DC73A6" w:rsidRPr="0058619D">
        <w:rPr>
          <w:lang w:val="de-DE"/>
        </w:rPr>
        <w:t>irkt sich das regelmäßige Besuchen ei</w:t>
      </w:r>
      <w:r w:rsidR="00476AB6" w:rsidRPr="0058619D">
        <w:rPr>
          <w:lang w:val="de-DE"/>
        </w:rPr>
        <w:t xml:space="preserve">ner Trauergruppe weitgehend positiv auf </w:t>
      </w:r>
      <w:r w:rsidR="00443BE7" w:rsidRPr="0058619D">
        <w:rPr>
          <w:lang w:val="de-DE"/>
        </w:rPr>
        <w:t>junge Menschen aus. V</w:t>
      </w:r>
      <w:r w:rsidR="007B28E8" w:rsidRPr="0058619D">
        <w:rPr>
          <w:lang w:val="de-DE"/>
        </w:rPr>
        <w:t xml:space="preserve">on 29 </w:t>
      </w:r>
      <w:r w:rsidR="00737A6B" w:rsidRPr="0058619D">
        <w:rPr>
          <w:lang w:val="de-DE"/>
        </w:rPr>
        <w:t>b</w:t>
      </w:r>
      <w:r w:rsidR="007B28E8" w:rsidRPr="0058619D">
        <w:rPr>
          <w:lang w:val="de-DE"/>
        </w:rPr>
        <w:t>efragten Kindern und Jugendlic</w:t>
      </w:r>
      <w:r w:rsidR="00F669F5" w:rsidRPr="0058619D">
        <w:rPr>
          <w:lang w:val="de-DE"/>
        </w:rPr>
        <w:t xml:space="preserve">hen beteuern 14, dass sie Trauer nun zulassen können und </w:t>
      </w:r>
      <w:r w:rsidR="00F20682" w:rsidRPr="0058619D">
        <w:rPr>
          <w:lang w:val="de-DE"/>
        </w:rPr>
        <w:t>darüber reden können. 10 stimm</w:t>
      </w:r>
      <w:r w:rsidR="00737A6B" w:rsidRPr="0058619D">
        <w:rPr>
          <w:lang w:val="de-DE"/>
        </w:rPr>
        <w:t xml:space="preserve">en </w:t>
      </w:r>
      <w:r w:rsidR="00F20682" w:rsidRPr="0058619D">
        <w:rPr>
          <w:lang w:val="de-DE"/>
        </w:rPr>
        <w:t xml:space="preserve">dafür, </w:t>
      </w:r>
      <w:r w:rsidR="009D6103" w:rsidRPr="0058619D">
        <w:rPr>
          <w:lang w:val="de-DE"/>
        </w:rPr>
        <w:t xml:space="preserve">dass sie sich selbstbewusster und gestärkt fühlen. </w:t>
      </w:r>
      <w:r w:rsidR="00725D02" w:rsidRPr="0058619D">
        <w:rPr>
          <w:lang w:val="de-DE"/>
        </w:rPr>
        <w:t xml:space="preserve">Weitere 8 Stimmen </w:t>
      </w:r>
      <w:r w:rsidR="009C4712" w:rsidRPr="0058619D">
        <w:rPr>
          <w:lang w:val="de-DE"/>
        </w:rPr>
        <w:t>beton</w:t>
      </w:r>
      <w:r w:rsidR="00737A6B" w:rsidRPr="0058619D">
        <w:rPr>
          <w:lang w:val="de-DE"/>
        </w:rPr>
        <w:t>en, das</w:t>
      </w:r>
      <w:r w:rsidR="00071B8F" w:rsidRPr="0058619D">
        <w:rPr>
          <w:lang w:val="de-DE"/>
        </w:rPr>
        <w:t xml:space="preserve">s sie sich nicht mehr mit ihrem Schicksal allein fühlen. </w:t>
      </w:r>
      <w:r w:rsidR="008079A5" w:rsidRPr="0058619D">
        <w:rPr>
          <w:lang w:val="de-DE"/>
        </w:rPr>
        <w:t>O</w:t>
      </w:r>
      <w:r w:rsidR="00793D79" w:rsidRPr="0058619D">
        <w:rPr>
          <w:lang w:val="de-DE"/>
        </w:rPr>
        <w:t>bwohl das Angebot derartiger Selbsth</w:t>
      </w:r>
      <w:r w:rsidR="003A0E96" w:rsidRPr="0058619D">
        <w:rPr>
          <w:lang w:val="de-DE"/>
        </w:rPr>
        <w:t>ilfegruppen in Luxemburg ziemlic</w:t>
      </w:r>
      <w:r w:rsidR="006B7E0A" w:rsidRPr="0058619D">
        <w:rPr>
          <w:lang w:val="de-DE"/>
        </w:rPr>
        <w:t xml:space="preserve">h begrenzt scheint, will Esme </w:t>
      </w:r>
      <w:r w:rsidR="00DB3897" w:rsidRPr="0058619D">
        <w:rPr>
          <w:lang w:val="de-DE"/>
        </w:rPr>
        <w:t xml:space="preserve">in naher Zukunft </w:t>
      </w:r>
      <w:r w:rsidR="00C73E1F" w:rsidRPr="0058619D">
        <w:rPr>
          <w:lang w:val="de-DE"/>
        </w:rPr>
        <w:t xml:space="preserve">ihr Glück dort versuchen. </w:t>
      </w:r>
      <w:r w:rsidR="001C7A06" w:rsidRPr="0058619D">
        <w:rPr>
          <w:lang w:val="de-DE"/>
        </w:rPr>
        <w:t>Die Jugendliche hat beschlossen</w:t>
      </w:r>
      <w:r w:rsidR="00DF7878" w:rsidRPr="0058619D">
        <w:rPr>
          <w:lang w:val="de-DE"/>
        </w:rPr>
        <w:t xml:space="preserve"> aus ihrem persönlichen Teufelskreis auszubrechen</w:t>
      </w:r>
      <w:r w:rsidR="00A37091" w:rsidRPr="0058619D">
        <w:rPr>
          <w:lang w:val="de-DE"/>
        </w:rPr>
        <w:t xml:space="preserve">. </w:t>
      </w:r>
      <w:r w:rsidR="00410090" w:rsidRPr="0058619D">
        <w:rPr>
          <w:lang w:val="de-DE"/>
        </w:rPr>
        <w:t>Doch die schwerste Hürde ist bereits genommen;</w:t>
      </w:r>
      <w:r w:rsidR="008D786B" w:rsidRPr="0058619D">
        <w:rPr>
          <w:lang w:val="de-DE"/>
        </w:rPr>
        <w:t xml:space="preserve"> Esme hat sich endlich überwunden aktiv nach Hilfe zu suchen</w:t>
      </w:r>
      <w:r w:rsidR="00B66446" w:rsidRPr="0058619D">
        <w:rPr>
          <w:lang w:val="de-DE"/>
        </w:rPr>
        <w:t xml:space="preserve">. </w:t>
      </w:r>
    </w:p>
    <w:p w14:paraId="64C85268" w14:textId="77777777" w:rsidR="003035A1" w:rsidRPr="0058619D" w:rsidRDefault="003035A1">
      <w:pPr>
        <w:rPr>
          <w:lang w:val="de-DE"/>
        </w:rPr>
      </w:pPr>
    </w:p>
    <w:p w14:paraId="4D66FE17" w14:textId="01DED5A2" w:rsidR="007F7A58" w:rsidRPr="007F7A58" w:rsidRDefault="001E04AD">
      <w:pPr>
        <w:rPr>
          <w:i/>
          <w:iCs/>
          <w:sz w:val="14"/>
          <w:szCs w:val="14"/>
          <w:lang w:val="de-DE"/>
        </w:rPr>
      </w:pPr>
      <w:r w:rsidRPr="0058619D">
        <w:rPr>
          <w:lang w:val="de-DE"/>
        </w:rPr>
        <w:t xml:space="preserve">Anfangs war es für die Gymnasiastin schwierig klare </w:t>
      </w:r>
      <w:r w:rsidR="00C65254" w:rsidRPr="0058619D">
        <w:rPr>
          <w:lang w:val="de-DE"/>
        </w:rPr>
        <w:t>Anha</w:t>
      </w:r>
      <w:r w:rsidR="00C4647F" w:rsidRPr="0058619D">
        <w:rPr>
          <w:lang w:val="de-DE"/>
        </w:rPr>
        <w:t xml:space="preserve">ltspunkte für eine, auf sie abgestimmte, Trauerhilfe zu finden. </w:t>
      </w:r>
      <w:r w:rsidR="00593E1C" w:rsidRPr="0058619D">
        <w:rPr>
          <w:lang w:val="de-DE"/>
        </w:rPr>
        <w:t xml:space="preserve">Sie griff also zu dem beliebtesten </w:t>
      </w:r>
      <w:r w:rsidR="00BA75F5" w:rsidRPr="0058619D">
        <w:rPr>
          <w:lang w:val="de-DE"/>
        </w:rPr>
        <w:t>H</w:t>
      </w:r>
      <w:r w:rsidR="008364EB" w:rsidRPr="0058619D">
        <w:rPr>
          <w:lang w:val="de-DE"/>
        </w:rPr>
        <w:t>ilfsmittel ihrer Generation</w:t>
      </w:r>
      <w:r w:rsidR="004C4512" w:rsidRPr="0058619D">
        <w:rPr>
          <w:lang w:val="de-DE"/>
        </w:rPr>
        <w:t>: Heimlich, still und leise durchfor</w:t>
      </w:r>
      <w:r w:rsidR="004B559B" w:rsidRPr="0058619D">
        <w:rPr>
          <w:lang w:val="de-DE"/>
        </w:rPr>
        <w:t xml:space="preserve">stete sie </w:t>
      </w:r>
      <w:r w:rsidR="009B1EFC" w:rsidRPr="0058619D">
        <w:rPr>
          <w:lang w:val="de-DE"/>
        </w:rPr>
        <w:t>di</w:t>
      </w:r>
      <w:r w:rsidR="00E05365" w:rsidRPr="0058619D">
        <w:rPr>
          <w:lang w:val="de-DE"/>
        </w:rPr>
        <w:t>e unendlichen Weiten des Webs und betrieb damit die Auf</w:t>
      </w:r>
      <w:r w:rsidR="00255A7D" w:rsidRPr="0058619D">
        <w:rPr>
          <w:lang w:val="de-DE"/>
        </w:rPr>
        <w:t>kl</w:t>
      </w:r>
      <w:r w:rsidR="002A5CBB" w:rsidRPr="0058619D">
        <w:rPr>
          <w:lang w:val="de-DE"/>
        </w:rPr>
        <w:t xml:space="preserve">ärungsarbeit, die man ihr verweigert hatte. </w:t>
      </w:r>
      <w:r w:rsidR="00BB5616" w:rsidRPr="0058619D">
        <w:rPr>
          <w:lang w:val="de-DE"/>
        </w:rPr>
        <w:t>J</w:t>
      </w:r>
      <w:r w:rsidR="006A335A" w:rsidRPr="0058619D">
        <w:rPr>
          <w:lang w:val="de-DE"/>
        </w:rPr>
        <w:t xml:space="preserve">e mehr sie sich in das Thema hineinlas, desto </w:t>
      </w:r>
      <w:r w:rsidR="004B31F8" w:rsidRPr="0058619D">
        <w:rPr>
          <w:lang w:val="de-DE"/>
        </w:rPr>
        <w:t>einfacherer wurde es für sie die eigenen Gefühle richtig zu deu</w:t>
      </w:r>
      <w:r w:rsidR="00B016C1" w:rsidRPr="0058619D">
        <w:rPr>
          <w:lang w:val="de-DE"/>
        </w:rPr>
        <w:t xml:space="preserve">ten und auf ihre seelischen </w:t>
      </w:r>
      <w:r w:rsidR="00194BAF" w:rsidRPr="0058619D">
        <w:rPr>
          <w:lang w:val="de-DE"/>
        </w:rPr>
        <w:t xml:space="preserve">Bedürfnisse einzugehen. </w:t>
      </w:r>
      <w:r w:rsidR="008E22F5" w:rsidRPr="0058619D">
        <w:rPr>
          <w:lang w:val="de-DE"/>
        </w:rPr>
        <w:t>D</w:t>
      </w:r>
      <w:r w:rsidR="00ED6697" w:rsidRPr="0058619D">
        <w:rPr>
          <w:lang w:val="de-DE"/>
        </w:rPr>
        <w:t>urch das Modell der vier Trauerphasen gelang es ihr die ständige En</w:t>
      </w:r>
      <w:r w:rsidR="00D311F2" w:rsidRPr="0058619D">
        <w:rPr>
          <w:lang w:val="de-DE"/>
        </w:rPr>
        <w:t xml:space="preserve">twicklung der Trauerarbeit zu visualisieren. </w:t>
      </w:r>
      <w:r w:rsidR="00A420EA" w:rsidRPr="0058619D">
        <w:rPr>
          <w:lang w:val="de-DE"/>
        </w:rPr>
        <w:t xml:space="preserve">Mit einem zaghaften Lächeln </w:t>
      </w:r>
      <w:r w:rsidR="001D36D6" w:rsidRPr="007F7A58">
        <w:rPr>
          <w:i/>
          <w:iCs/>
          <w:sz w:val="14"/>
          <w:szCs w:val="14"/>
          <w:lang w:val="de-DE"/>
        </w:rPr>
        <w:t>Abb.</w:t>
      </w:r>
      <w:r w:rsidR="007F7A58" w:rsidRPr="007F7A58">
        <w:rPr>
          <w:i/>
          <w:iCs/>
          <w:sz w:val="14"/>
          <w:szCs w:val="14"/>
          <w:lang w:val="de-DE"/>
        </w:rPr>
        <w:t xml:space="preserve">6: </w:t>
      </w:r>
      <w:r w:rsidR="00FB0FA5">
        <w:rPr>
          <w:i/>
          <w:iCs/>
          <w:sz w:val="14"/>
          <w:szCs w:val="14"/>
          <w:lang w:val="de-DE"/>
        </w:rPr>
        <w:t>Ersehnte Erl</w:t>
      </w:r>
      <w:r w:rsidR="00E46B8A">
        <w:rPr>
          <w:i/>
          <w:iCs/>
          <w:sz w:val="14"/>
          <w:szCs w:val="14"/>
          <w:lang w:val="de-DE"/>
        </w:rPr>
        <w:t>ösung; Die Freiheit nach dem Sieg über die Trauer</w:t>
      </w:r>
    </w:p>
    <w:p w14:paraId="54452AAD" w14:textId="78D83BA1" w:rsidR="004555D5" w:rsidRPr="0058619D" w:rsidRDefault="003F52F9">
      <w:pPr>
        <w:rPr>
          <w:lang w:val="de-DE"/>
        </w:rPr>
      </w:pPr>
      <w:r>
        <w:rPr>
          <w:noProof/>
          <w:lang w:val="de-DE"/>
        </w:rPr>
        <w:lastRenderedPageBreak/>
        <w:drawing>
          <wp:anchor distT="0" distB="0" distL="114300" distR="114300" simplePos="0" relativeHeight="251658249" behindDoc="0" locked="0" layoutInCell="1" allowOverlap="1" wp14:anchorId="5A52F997" wp14:editId="22F963F1">
            <wp:simplePos x="0" y="0"/>
            <wp:positionH relativeFrom="column">
              <wp:posOffset>2886513</wp:posOffset>
            </wp:positionH>
            <wp:positionV relativeFrom="paragraph">
              <wp:posOffset>1790995</wp:posOffset>
            </wp:positionV>
            <wp:extent cx="2926993" cy="3589682"/>
            <wp:effectExtent l="0" t="0" r="0" b="4445"/>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993" cy="3589682"/>
                    </a:xfrm>
                    <a:prstGeom prst="rect">
                      <a:avLst/>
                    </a:prstGeom>
                  </pic:spPr>
                </pic:pic>
              </a:graphicData>
            </a:graphic>
            <wp14:sizeRelH relativeFrom="margin">
              <wp14:pctWidth>0</wp14:pctWidth>
            </wp14:sizeRelH>
            <wp14:sizeRelV relativeFrom="margin">
              <wp14:pctHeight>0</wp14:pctHeight>
            </wp14:sizeRelV>
          </wp:anchor>
        </w:drawing>
      </w:r>
      <w:r w:rsidR="00914F9B" w:rsidRPr="0058619D">
        <w:rPr>
          <w:lang w:val="de-DE"/>
        </w:rPr>
        <w:t>beschreibt sie in einer Metapher</w:t>
      </w:r>
      <w:r w:rsidR="00153AF4" w:rsidRPr="0058619D">
        <w:rPr>
          <w:lang w:val="de-DE"/>
        </w:rPr>
        <w:t xml:space="preserve"> wie </w:t>
      </w:r>
      <w:r w:rsidR="00D401EA" w:rsidRPr="0058619D">
        <w:rPr>
          <w:lang w:val="de-DE"/>
        </w:rPr>
        <w:t xml:space="preserve">sie den Trauerprozess mit ihrem Leben in </w:t>
      </w:r>
      <w:r w:rsidR="00D9681A" w:rsidRPr="0058619D">
        <w:rPr>
          <w:lang w:val="de-DE"/>
        </w:rPr>
        <w:t>Einklang bringt: „</w:t>
      </w:r>
      <w:r w:rsidR="003327E8" w:rsidRPr="0058619D">
        <w:rPr>
          <w:lang w:val="de-DE"/>
        </w:rPr>
        <w:t xml:space="preserve">Selbst anhand </w:t>
      </w:r>
      <w:r w:rsidR="00C4646F" w:rsidRPr="0058619D">
        <w:rPr>
          <w:lang w:val="de-DE"/>
        </w:rPr>
        <w:t xml:space="preserve">eines einzelnen Trauernden erkennt man </w:t>
      </w:r>
      <w:r w:rsidR="00166402" w:rsidRPr="0058619D">
        <w:rPr>
          <w:lang w:val="de-DE"/>
        </w:rPr>
        <w:t>viele viele Gesichte</w:t>
      </w:r>
      <w:r w:rsidR="003035A1">
        <w:rPr>
          <w:lang w:val="de-DE"/>
        </w:rPr>
        <w:t>r</w:t>
      </w:r>
      <w:r w:rsidR="00166402" w:rsidRPr="0058619D">
        <w:rPr>
          <w:lang w:val="de-DE"/>
        </w:rPr>
        <w:t xml:space="preserve"> dieser Kummer haben kann. Ma</w:t>
      </w:r>
      <w:r w:rsidR="00EA0AF2" w:rsidRPr="0058619D">
        <w:rPr>
          <w:lang w:val="de-DE"/>
        </w:rPr>
        <w:t xml:space="preserve">nchmal </w:t>
      </w:r>
      <w:r w:rsidR="00B41905" w:rsidRPr="0058619D">
        <w:rPr>
          <w:lang w:val="de-DE"/>
        </w:rPr>
        <w:t>ist</w:t>
      </w:r>
      <w:r w:rsidR="007C45BE" w:rsidRPr="0058619D">
        <w:rPr>
          <w:lang w:val="de-DE"/>
        </w:rPr>
        <w:t xml:space="preserve"> die Trauer schwermütig und zieht sich wie ein </w:t>
      </w:r>
      <w:r w:rsidR="00272D58" w:rsidRPr="0058619D">
        <w:rPr>
          <w:lang w:val="de-DE"/>
        </w:rPr>
        <w:t>langs</w:t>
      </w:r>
      <w:r w:rsidR="00A06EFD" w:rsidRPr="0058619D">
        <w:rPr>
          <w:lang w:val="de-DE"/>
        </w:rPr>
        <w:t xml:space="preserve">amer </w:t>
      </w:r>
      <w:r w:rsidR="008C09B1" w:rsidRPr="0058619D">
        <w:rPr>
          <w:lang w:val="de-DE"/>
        </w:rPr>
        <w:t>W</w:t>
      </w:r>
      <w:r w:rsidR="00FB11C7" w:rsidRPr="0058619D">
        <w:rPr>
          <w:lang w:val="de-DE"/>
        </w:rPr>
        <w:t>alzer durch den Tag. Dann gibt wiederum Momente</w:t>
      </w:r>
      <w:r w:rsidR="00EE0959" w:rsidRPr="0058619D">
        <w:rPr>
          <w:lang w:val="de-DE"/>
        </w:rPr>
        <w:t>,</w:t>
      </w:r>
      <w:r w:rsidR="00FB11C7" w:rsidRPr="0058619D">
        <w:rPr>
          <w:lang w:val="de-DE"/>
        </w:rPr>
        <w:t xml:space="preserve"> </w:t>
      </w:r>
      <w:r w:rsidR="000D6F30" w:rsidRPr="0058619D">
        <w:rPr>
          <w:lang w:val="de-DE"/>
        </w:rPr>
        <w:t>in denen sie mich verschont un</w:t>
      </w:r>
      <w:r w:rsidR="009539FF" w:rsidRPr="0058619D">
        <w:rPr>
          <w:lang w:val="de-DE"/>
        </w:rPr>
        <w:t xml:space="preserve">d so schwerelos wie eine Ballerina im Hintergrund schwebt. </w:t>
      </w:r>
      <w:r w:rsidR="00541AD5" w:rsidRPr="0058619D">
        <w:rPr>
          <w:lang w:val="de-DE"/>
        </w:rPr>
        <w:t xml:space="preserve">Man muss lernen mit ihr umzugehen, </w:t>
      </w:r>
      <w:r w:rsidR="003710F5" w:rsidRPr="0058619D">
        <w:rPr>
          <w:lang w:val="de-DE"/>
        </w:rPr>
        <w:t xml:space="preserve">ihr gleichzeitig zu kontern </w:t>
      </w:r>
      <w:r w:rsidR="003035A1">
        <w:rPr>
          <w:lang w:val="de-DE"/>
        </w:rPr>
        <w:t>und</w:t>
      </w:r>
      <w:r w:rsidR="003710F5" w:rsidRPr="0058619D">
        <w:rPr>
          <w:lang w:val="de-DE"/>
        </w:rPr>
        <w:t xml:space="preserve"> auch </w:t>
      </w:r>
      <w:r w:rsidR="004555D5" w:rsidRPr="0058619D">
        <w:rPr>
          <w:lang w:val="de-DE"/>
        </w:rPr>
        <w:t>Freiraum zu lassen.“</w:t>
      </w:r>
    </w:p>
    <w:p w14:paraId="620E4340" w14:textId="773E4FA3" w:rsidR="00537DE7" w:rsidRPr="0058619D" w:rsidRDefault="00537DE7">
      <w:pPr>
        <w:rPr>
          <w:lang w:val="de-DE"/>
        </w:rPr>
      </w:pPr>
    </w:p>
    <w:p w14:paraId="5E7E14AE" w14:textId="4DDEF091" w:rsidR="002850A7" w:rsidRPr="0058619D" w:rsidRDefault="00537DE7" w:rsidP="00367DD4">
      <w:pPr>
        <w:rPr>
          <w:lang w:val="de-DE"/>
        </w:rPr>
      </w:pPr>
      <w:r w:rsidRPr="0058619D">
        <w:rPr>
          <w:lang w:val="de-DE"/>
        </w:rPr>
        <w:t>Die Kün</w:t>
      </w:r>
      <w:r w:rsidR="00111345" w:rsidRPr="0058619D">
        <w:rPr>
          <w:lang w:val="de-DE"/>
        </w:rPr>
        <w:t xml:space="preserve">stlerin in Esme </w:t>
      </w:r>
      <w:r w:rsidR="002B78A5" w:rsidRPr="0058619D">
        <w:rPr>
          <w:lang w:val="de-DE"/>
        </w:rPr>
        <w:t xml:space="preserve">fand einen </w:t>
      </w:r>
      <w:r w:rsidR="003B353D" w:rsidRPr="0058619D">
        <w:rPr>
          <w:lang w:val="de-DE"/>
        </w:rPr>
        <w:t>Weg ihr Leiden mit ihrer Kre</w:t>
      </w:r>
      <w:r w:rsidR="00332033" w:rsidRPr="0058619D">
        <w:rPr>
          <w:lang w:val="de-DE"/>
        </w:rPr>
        <w:t>ativität zu verbinden.</w:t>
      </w:r>
      <w:r w:rsidR="002C1141" w:rsidRPr="0058619D">
        <w:rPr>
          <w:lang w:val="de-DE"/>
        </w:rPr>
        <w:t xml:space="preserve"> Seitdem sie</w:t>
      </w:r>
      <w:r w:rsidR="007569E0" w:rsidRPr="0058619D">
        <w:rPr>
          <w:lang w:val="de-DE"/>
        </w:rPr>
        <w:t xml:space="preserve"> sich</w:t>
      </w:r>
      <w:r w:rsidR="002C1141" w:rsidRPr="0058619D">
        <w:rPr>
          <w:lang w:val="de-DE"/>
        </w:rPr>
        <w:t xml:space="preserve"> in der Trauerphase des Suchen un</w:t>
      </w:r>
      <w:r w:rsidR="007569E0" w:rsidRPr="0058619D">
        <w:rPr>
          <w:lang w:val="de-DE"/>
        </w:rPr>
        <w:t xml:space="preserve">d Finden befindet, </w:t>
      </w:r>
      <w:r w:rsidR="00FD6387" w:rsidRPr="0058619D">
        <w:rPr>
          <w:lang w:val="de-DE"/>
        </w:rPr>
        <w:t>schie</w:t>
      </w:r>
      <w:r w:rsidR="00933103" w:rsidRPr="0058619D">
        <w:rPr>
          <w:lang w:val="de-DE"/>
        </w:rPr>
        <w:t>ß</w:t>
      </w:r>
      <w:r w:rsidR="00FD6387" w:rsidRPr="0058619D">
        <w:rPr>
          <w:lang w:val="de-DE"/>
        </w:rPr>
        <w:t>en Pinnwände in ihrem Atelier wie Pilze aus dem Boden</w:t>
      </w:r>
      <w:r w:rsidR="008F756D" w:rsidRPr="0058619D">
        <w:rPr>
          <w:lang w:val="de-DE"/>
        </w:rPr>
        <w:t>. Eine Collage aus monochromen Fotog</w:t>
      </w:r>
      <w:r w:rsidR="00A13C1C" w:rsidRPr="0058619D">
        <w:rPr>
          <w:lang w:val="de-DE"/>
        </w:rPr>
        <w:t xml:space="preserve">raphien in der linken Ecke, </w:t>
      </w:r>
      <w:r w:rsidR="00591846" w:rsidRPr="0058619D">
        <w:rPr>
          <w:lang w:val="de-DE"/>
        </w:rPr>
        <w:t>ein</w:t>
      </w:r>
      <w:r w:rsidR="000F4B3F" w:rsidRPr="0058619D">
        <w:rPr>
          <w:lang w:val="de-DE"/>
        </w:rPr>
        <w:t xml:space="preserve"> Stapel wolkiger Aquarellzeichnungen in der anderen…</w:t>
      </w:r>
      <w:r w:rsidR="00B0284D" w:rsidRPr="0058619D">
        <w:rPr>
          <w:lang w:val="de-DE"/>
        </w:rPr>
        <w:t xml:space="preserve"> Esme versucht </w:t>
      </w:r>
      <w:r w:rsidR="00E96ED8" w:rsidRPr="0058619D">
        <w:rPr>
          <w:lang w:val="de-DE"/>
        </w:rPr>
        <w:t xml:space="preserve">ihr Talent </w:t>
      </w:r>
      <w:r w:rsidR="008F756D" w:rsidRPr="0058619D">
        <w:rPr>
          <w:lang w:val="de-DE"/>
        </w:rPr>
        <w:t xml:space="preserve"> </w:t>
      </w:r>
      <w:r w:rsidR="002961A8" w:rsidRPr="0058619D">
        <w:rPr>
          <w:lang w:val="de-DE"/>
        </w:rPr>
        <w:t>mit d</w:t>
      </w:r>
      <w:r w:rsidR="0034254B" w:rsidRPr="0058619D">
        <w:rPr>
          <w:lang w:val="de-DE"/>
        </w:rPr>
        <w:t xml:space="preserve">er Trauerbewältigung zu verknüpfen. Im Internet </w:t>
      </w:r>
      <w:r w:rsidR="00A80702" w:rsidRPr="0058619D">
        <w:rPr>
          <w:lang w:val="de-DE"/>
        </w:rPr>
        <w:t>erfuhr sie von Jugendlichen, die ihre Trauer durch Risikoverhalt</w:t>
      </w:r>
      <w:r w:rsidR="00890287" w:rsidRPr="0058619D">
        <w:rPr>
          <w:lang w:val="de-DE"/>
        </w:rPr>
        <w:t xml:space="preserve">en oder schulischen Perfektionismus ausleben. </w:t>
      </w:r>
      <w:r w:rsidR="00040C07" w:rsidRPr="0058619D">
        <w:rPr>
          <w:lang w:val="de-DE"/>
        </w:rPr>
        <w:t>Andere verkriechen sich in den Fantasiewelten von</w:t>
      </w:r>
      <w:r w:rsidR="007F767B" w:rsidRPr="0058619D">
        <w:rPr>
          <w:lang w:val="de-DE"/>
        </w:rPr>
        <w:t xml:space="preserve"> Videospielen, </w:t>
      </w:r>
      <w:r w:rsidR="006554C9" w:rsidRPr="0058619D">
        <w:rPr>
          <w:lang w:val="de-DE"/>
        </w:rPr>
        <w:t xml:space="preserve">Buchreihen oder Serien. </w:t>
      </w:r>
      <w:r w:rsidR="00890287" w:rsidRPr="0058619D">
        <w:rPr>
          <w:lang w:val="de-DE"/>
        </w:rPr>
        <w:t xml:space="preserve">Bestimmt entschied sie sich für ein </w:t>
      </w:r>
      <w:r w:rsidR="00F1198D" w:rsidRPr="0058619D">
        <w:rPr>
          <w:lang w:val="de-DE"/>
        </w:rPr>
        <w:t xml:space="preserve">Ventil im künstlerischen Bereich. Während ihren </w:t>
      </w:r>
      <w:r w:rsidR="00273857" w:rsidRPr="0058619D">
        <w:rPr>
          <w:lang w:val="de-DE"/>
        </w:rPr>
        <w:t>Recherchen stieß sie au</w:t>
      </w:r>
      <w:r w:rsidR="0095393F" w:rsidRPr="0058619D">
        <w:rPr>
          <w:lang w:val="de-DE"/>
        </w:rPr>
        <w:t>f einen neuen Kunsttil, der ihr zerbrochenes Her</w:t>
      </w:r>
      <w:r w:rsidR="006554C9" w:rsidRPr="0058619D">
        <w:rPr>
          <w:lang w:val="de-DE"/>
        </w:rPr>
        <w:t>z</w:t>
      </w:r>
      <w:r w:rsidR="0095393F" w:rsidRPr="0058619D">
        <w:rPr>
          <w:lang w:val="de-DE"/>
        </w:rPr>
        <w:t xml:space="preserve"> eroberte</w:t>
      </w:r>
      <w:r w:rsidR="00DC01F1" w:rsidRPr="0058619D">
        <w:rPr>
          <w:lang w:val="de-DE"/>
        </w:rPr>
        <w:t>.</w:t>
      </w:r>
      <w:r w:rsidR="0095393F" w:rsidRPr="0058619D">
        <w:rPr>
          <w:lang w:val="de-DE"/>
        </w:rPr>
        <w:t xml:space="preserve"> </w:t>
      </w:r>
    </w:p>
    <w:p w14:paraId="3696A288" w14:textId="27800320" w:rsidR="008E44EC" w:rsidRPr="00FD5DB0" w:rsidRDefault="002850A7" w:rsidP="00367DD4">
      <w:pPr>
        <w:rPr>
          <w:b/>
          <w:bCs/>
          <w:lang w:val="de-DE"/>
        </w:rPr>
      </w:pPr>
      <w:r w:rsidRPr="00FC34F7">
        <w:rPr>
          <w:b/>
          <w:bCs/>
          <w:lang w:val="de-DE"/>
        </w:rPr>
        <w:t>„Lineart gibt mit Rückhalt ; diese Art der Kunst ist minimalistisch angehaucht und stellt nur mit den nötigsten Strichen und Kurven ein simples Motiv dar. Ich brauche mir beim Zeichnen keine Gedanken über die Komposition oder Schattierungen zu machen. Meine Hand zieht nur den Pfad meiner Gefühle nach und schafft dabei ein von Stabilität und Spontanität geprägtes Kunstwerk.“</w:t>
      </w:r>
    </w:p>
    <w:p w14:paraId="7B4819CB" w14:textId="4AE9D2D0" w:rsidR="0030387F" w:rsidRPr="00FF46E7" w:rsidRDefault="003F52F9" w:rsidP="00367DD4">
      <w:pPr>
        <w:rPr>
          <w:i/>
          <w:iCs/>
          <w:sz w:val="14"/>
          <w:szCs w:val="14"/>
          <w:lang w:val="de-DE"/>
        </w:rPr>
      </w:pPr>
      <w:r w:rsidRPr="00FF46E7">
        <w:rPr>
          <w:i/>
          <w:iCs/>
          <w:sz w:val="14"/>
          <w:szCs w:val="14"/>
          <w:lang w:val="de-DE"/>
        </w:rPr>
        <w:t>Abb</w:t>
      </w:r>
      <w:r w:rsidR="00FF46E7">
        <w:rPr>
          <w:i/>
          <w:iCs/>
          <w:sz w:val="14"/>
          <w:szCs w:val="14"/>
          <w:lang w:val="de-DE"/>
        </w:rPr>
        <w:t>.</w:t>
      </w:r>
      <w:r w:rsidRPr="00FF46E7">
        <w:rPr>
          <w:i/>
          <w:iCs/>
          <w:sz w:val="14"/>
          <w:szCs w:val="14"/>
          <w:lang w:val="de-DE"/>
        </w:rPr>
        <w:t>7</w:t>
      </w:r>
      <w:r w:rsidR="00FF46E7">
        <w:rPr>
          <w:i/>
          <w:iCs/>
          <w:sz w:val="14"/>
          <w:szCs w:val="14"/>
          <w:lang w:val="de-DE"/>
        </w:rPr>
        <w:t xml:space="preserve">: Kunst im Kampf gegen die Trauerbewältigung </w:t>
      </w:r>
    </w:p>
    <w:p w14:paraId="17AA84B6" w14:textId="73D51F0E" w:rsidR="008E44EC" w:rsidRDefault="00F22B55" w:rsidP="00367DD4">
      <w:pPr>
        <w:rPr>
          <w:lang w:val="de-DE"/>
        </w:rPr>
      </w:pPr>
      <w:r>
        <w:rPr>
          <w:lang w:val="de-DE"/>
        </w:rPr>
        <w:t xml:space="preserve">Das Leben und </w:t>
      </w:r>
      <w:r w:rsidR="00533644">
        <w:rPr>
          <w:lang w:val="de-DE"/>
        </w:rPr>
        <w:t>der Tod sind beides unumgänglich</w:t>
      </w:r>
      <w:r w:rsidR="00657C4E">
        <w:rPr>
          <w:lang w:val="de-DE"/>
        </w:rPr>
        <w:t>e Grundsätze der Natur</w:t>
      </w:r>
      <w:r w:rsidR="00ED57D6">
        <w:rPr>
          <w:lang w:val="de-DE"/>
        </w:rPr>
        <w:t xml:space="preserve">. Sie sind in Stein gemeißelt und der Mensch ohnmächtig </w:t>
      </w:r>
      <w:r w:rsidR="0035273C">
        <w:rPr>
          <w:lang w:val="de-DE"/>
        </w:rPr>
        <w:t xml:space="preserve">etwas an ihrem Lauf zu ändern. </w:t>
      </w:r>
      <w:r w:rsidR="00146420">
        <w:rPr>
          <w:lang w:val="de-DE"/>
        </w:rPr>
        <w:t xml:space="preserve">Hiermit ist also die </w:t>
      </w:r>
      <w:r w:rsidR="004A0F7A">
        <w:rPr>
          <w:lang w:val="de-DE"/>
        </w:rPr>
        <w:t>Anpassungsfähigkeit der menschlichen Rasse gefragt;</w:t>
      </w:r>
      <w:r w:rsidR="003D517F">
        <w:rPr>
          <w:lang w:val="de-DE"/>
        </w:rPr>
        <w:t xml:space="preserve"> </w:t>
      </w:r>
      <w:r w:rsidR="00490B8A">
        <w:rPr>
          <w:lang w:val="de-DE"/>
        </w:rPr>
        <w:t xml:space="preserve">Akzeptanz gegenüber des </w:t>
      </w:r>
      <w:r w:rsidR="00113630">
        <w:rPr>
          <w:lang w:val="de-DE"/>
        </w:rPr>
        <w:t>Themas und konkrete M</w:t>
      </w:r>
      <w:r w:rsidR="007E28EA">
        <w:rPr>
          <w:lang w:val="de-DE"/>
        </w:rPr>
        <w:t xml:space="preserve">aßnahmen müssen also ergriffen werden. </w:t>
      </w:r>
    </w:p>
    <w:p w14:paraId="28CE3645" w14:textId="52EB4204" w:rsidR="00C04EC0" w:rsidRDefault="00C04EC0" w:rsidP="00367DD4">
      <w:pPr>
        <w:rPr>
          <w:lang w:val="de-DE"/>
        </w:rPr>
      </w:pPr>
    </w:p>
    <w:p w14:paraId="04C97A3A" w14:textId="760C8CB1" w:rsidR="00197372" w:rsidRDefault="00375C22" w:rsidP="00367DD4">
      <w:pPr>
        <w:rPr>
          <w:lang w:val="de-DE"/>
        </w:rPr>
      </w:pPr>
      <w:r>
        <w:rPr>
          <w:lang w:val="de-DE"/>
        </w:rPr>
        <w:t xml:space="preserve">Auf politischer Ebene </w:t>
      </w:r>
      <w:r w:rsidR="0080333C">
        <w:rPr>
          <w:lang w:val="de-DE"/>
        </w:rPr>
        <w:t xml:space="preserve">lässt die Reglung eines Todesfalls zu wünschen übrig; </w:t>
      </w:r>
      <w:r w:rsidR="001F2B94">
        <w:rPr>
          <w:lang w:val="de-DE"/>
        </w:rPr>
        <w:t xml:space="preserve">je nach Verwandtschaftsgrad der </w:t>
      </w:r>
      <w:r w:rsidR="001F4665">
        <w:rPr>
          <w:lang w:val="de-DE"/>
        </w:rPr>
        <w:t>v</w:t>
      </w:r>
      <w:r w:rsidR="001F2B94">
        <w:rPr>
          <w:lang w:val="de-DE"/>
        </w:rPr>
        <w:t xml:space="preserve">erstorbenen Person variiert die Dauer eines Sonderurlaubs </w:t>
      </w:r>
      <w:r w:rsidR="00F876B3">
        <w:rPr>
          <w:lang w:val="de-DE"/>
        </w:rPr>
        <w:t xml:space="preserve">erheblich. </w:t>
      </w:r>
      <w:r w:rsidR="00D11F3B">
        <w:rPr>
          <w:lang w:val="de-DE"/>
        </w:rPr>
        <w:t xml:space="preserve">Beim Tod eines minderjährigen Kindes </w:t>
      </w:r>
      <w:r w:rsidR="004E2E06">
        <w:rPr>
          <w:lang w:val="de-DE"/>
        </w:rPr>
        <w:t xml:space="preserve">stehen dem Arbeitnehmer knapp 5 Tage </w:t>
      </w:r>
      <w:r w:rsidR="000C076C">
        <w:rPr>
          <w:lang w:val="de-DE"/>
        </w:rPr>
        <w:t>Auszeit zu. Ist das Kind großjährig</w:t>
      </w:r>
      <w:r w:rsidR="0039513B">
        <w:rPr>
          <w:lang w:val="de-DE"/>
        </w:rPr>
        <w:t xml:space="preserve"> oder handelt es sich um einen Verwandten ersten Grades (</w:t>
      </w:r>
      <w:r w:rsidR="007563B5">
        <w:rPr>
          <w:lang w:val="de-DE"/>
        </w:rPr>
        <w:t>Schwiegereltern, Schwiegerkinder, Eltern usw.</w:t>
      </w:r>
      <w:r w:rsidR="0039513B">
        <w:rPr>
          <w:lang w:val="de-DE"/>
        </w:rPr>
        <w:t>)</w:t>
      </w:r>
      <w:r w:rsidR="00CB4767">
        <w:rPr>
          <w:lang w:val="de-DE"/>
        </w:rPr>
        <w:t xml:space="preserve"> wird höchstens ein Urlaub von 3 Tagen genehmigt. </w:t>
      </w:r>
      <w:r w:rsidR="0030387F">
        <w:rPr>
          <w:lang w:val="de-DE"/>
        </w:rPr>
        <w:t>Besitzt man gegenüber dem Verstorbenen nur eine</w:t>
      </w:r>
      <w:r w:rsidR="00126E3B">
        <w:rPr>
          <w:lang w:val="de-DE"/>
        </w:rPr>
        <w:t xml:space="preserve"> Verwandtschaft des zweiten Grades</w:t>
      </w:r>
      <w:r w:rsidR="00A760EB">
        <w:rPr>
          <w:lang w:val="de-DE"/>
        </w:rPr>
        <w:t>, braucht der Arbeitgeber einem nur einen mageren Tag frei</w:t>
      </w:r>
      <w:r w:rsidR="00794628">
        <w:rPr>
          <w:lang w:val="de-DE"/>
        </w:rPr>
        <w:t>zu</w:t>
      </w:r>
      <w:r w:rsidR="00A760EB">
        <w:rPr>
          <w:lang w:val="de-DE"/>
        </w:rPr>
        <w:t>geben</w:t>
      </w:r>
      <w:r w:rsidR="00D041D4">
        <w:rPr>
          <w:lang w:val="de-DE"/>
        </w:rPr>
        <w:t>.</w:t>
      </w:r>
      <w:r w:rsidR="000D7BBB">
        <w:rPr>
          <w:lang w:val="de-DE"/>
        </w:rPr>
        <w:t xml:space="preserve"> </w:t>
      </w:r>
      <w:r w:rsidR="00115D71">
        <w:rPr>
          <w:lang w:val="de-DE"/>
        </w:rPr>
        <w:t>Einen geliebten Menschen derartig in eine</w:t>
      </w:r>
      <w:r w:rsidR="001F06C7">
        <w:rPr>
          <w:lang w:val="de-DE"/>
        </w:rPr>
        <w:t xml:space="preserve">r Tabelle zuordnen zu müssen ist äußerst fragwürdig. </w:t>
      </w:r>
      <w:r w:rsidR="00794628">
        <w:rPr>
          <w:lang w:val="de-DE"/>
        </w:rPr>
        <w:t>D</w:t>
      </w:r>
      <w:r w:rsidR="006A20FD">
        <w:rPr>
          <w:lang w:val="de-DE"/>
        </w:rPr>
        <w:t xml:space="preserve">er Verwandtschaftsgrad sollte dem Trauernden </w:t>
      </w:r>
      <w:r w:rsidR="003178F2">
        <w:rPr>
          <w:lang w:val="de-DE"/>
        </w:rPr>
        <w:t xml:space="preserve">nicht </w:t>
      </w:r>
      <w:r w:rsidR="006A20FD">
        <w:rPr>
          <w:lang w:val="de-DE"/>
        </w:rPr>
        <w:t xml:space="preserve">einen Stempel aufzwängen und ihn in der ersten Phase seiner Trauerbewältigung </w:t>
      </w:r>
      <w:r w:rsidR="00E56C92">
        <w:rPr>
          <w:lang w:val="de-DE"/>
        </w:rPr>
        <w:t xml:space="preserve">erdrücken. </w:t>
      </w:r>
      <w:r w:rsidR="00F657AC">
        <w:rPr>
          <w:lang w:val="de-DE"/>
        </w:rPr>
        <w:t>Dazu kommt, dass auch die Kosten einer</w:t>
      </w:r>
      <w:r w:rsidR="00DE58B7">
        <w:rPr>
          <w:lang w:val="de-DE"/>
        </w:rPr>
        <w:t xml:space="preserve"> professionellen Trauerbegleitung nicht </w:t>
      </w:r>
      <w:r w:rsidR="00912428">
        <w:rPr>
          <w:lang w:val="de-DE"/>
        </w:rPr>
        <w:t>von den Krankenkassen übernommen werden</w:t>
      </w:r>
      <w:r w:rsidR="003178F2">
        <w:rPr>
          <w:lang w:val="de-DE"/>
        </w:rPr>
        <w:t xml:space="preserve"> müssen</w:t>
      </w:r>
      <w:r w:rsidR="00912428">
        <w:rPr>
          <w:lang w:val="de-DE"/>
        </w:rPr>
        <w:t xml:space="preserve">. Glücklicherweise bieten </w:t>
      </w:r>
      <w:r w:rsidR="003848C1">
        <w:rPr>
          <w:lang w:val="de-DE"/>
        </w:rPr>
        <w:t>Organis</w:t>
      </w:r>
      <w:r w:rsidR="00C56F2E">
        <w:rPr>
          <w:lang w:val="de-DE"/>
        </w:rPr>
        <w:t xml:space="preserve">ationen wie </w:t>
      </w:r>
      <w:r w:rsidR="00C56F2E">
        <w:rPr>
          <w:lang w:val="de-DE"/>
        </w:rPr>
        <w:lastRenderedPageBreak/>
        <w:t xml:space="preserve">Omega 90 eine </w:t>
      </w:r>
      <w:r w:rsidR="004143DA">
        <w:rPr>
          <w:lang w:val="de-DE"/>
        </w:rPr>
        <w:t xml:space="preserve">durch Spenden finanzierte Begleitung des Trauernden </w:t>
      </w:r>
      <w:r w:rsidR="00492FE0">
        <w:rPr>
          <w:lang w:val="de-DE"/>
        </w:rPr>
        <w:t xml:space="preserve">an. </w:t>
      </w:r>
      <w:r w:rsidR="0069723C">
        <w:rPr>
          <w:lang w:val="de-DE"/>
        </w:rPr>
        <w:t xml:space="preserve">Die </w:t>
      </w:r>
      <w:r w:rsidR="00DC15AD">
        <w:rPr>
          <w:lang w:val="de-DE"/>
        </w:rPr>
        <w:t xml:space="preserve">politischen Vertreter des Landes sollten die </w:t>
      </w:r>
      <w:r w:rsidR="0025189C">
        <w:rPr>
          <w:lang w:val="de-DE"/>
        </w:rPr>
        <w:t xml:space="preserve">Anforderungen </w:t>
      </w:r>
      <w:r w:rsidR="007067DA">
        <w:rPr>
          <w:lang w:val="de-DE"/>
        </w:rPr>
        <w:t>Betroffener wie Esme kanalisieren</w:t>
      </w:r>
      <w:r w:rsidR="0028433C">
        <w:rPr>
          <w:lang w:val="de-DE"/>
        </w:rPr>
        <w:t xml:space="preserve">. </w:t>
      </w:r>
      <w:r w:rsidR="00D95353">
        <w:rPr>
          <w:lang w:val="de-DE"/>
        </w:rPr>
        <w:t xml:space="preserve">Petitionen für eine individuelle </w:t>
      </w:r>
      <w:r w:rsidR="00FD77DF">
        <w:rPr>
          <w:noProof/>
          <w:lang w:val="de-DE"/>
        </w:rPr>
        <w:drawing>
          <wp:anchor distT="0" distB="0" distL="114300" distR="114300" simplePos="0" relativeHeight="251658247" behindDoc="0" locked="0" layoutInCell="1" allowOverlap="1" wp14:anchorId="0CD79480" wp14:editId="0EAA9587">
            <wp:simplePos x="0" y="0"/>
            <wp:positionH relativeFrom="column">
              <wp:posOffset>2997005</wp:posOffset>
            </wp:positionH>
            <wp:positionV relativeFrom="paragraph">
              <wp:posOffset>957238</wp:posOffset>
            </wp:positionV>
            <wp:extent cx="2900680" cy="2619375"/>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0680" cy="2619375"/>
                    </a:xfrm>
                    <a:prstGeom prst="rect">
                      <a:avLst/>
                    </a:prstGeom>
                  </pic:spPr>
                </pic:pic>
              </a:graphicData>
            </a:graphic>
            <wp14:sizeRelH relativeFrom="margin">
              <wp14:pctWidth>0</wp14:pctWidth>
            </wp14:sizeRelH>
            <wp14:sizeRelV relativeFrom="margin">
              <wp14:pctHeight>0</wp14:pctHeight>
            </wp14:sizeRelV>
          </wp:anchor>
        </w:drawing>
      </w:r>
      <w:r w:rsidR="00D95353">
        <w:rPr>
          <w:lang w:val="de-DE"/>
        </w:rPr>
        <w:t xml:space="preserve">Bestimmung der genehmigten Trauertage oder eine kassenbezahlte Trauerbegleitung </w:t>
      </w:r>
      <w:r w:rsidR="00871F0E">
        <w:rPr>
          <w:lang w:val="de-DE"/>
        </w:rPr>
        <w:t>würden einen großen Zuspruch unter Trauernden</w:t>
      </w:r>
      <w:r w:rsidR="00492FE0">
        <w:rPr>
          <w:lang w:val="de-DE"/>
        </w:rPr>
        <w:t xml:space="preserve"> ernten.</w:t>
      </w:r>
      <w:r w:rsidR="00135C24">
        <w:rPr>
          <w:lang w:val="de-DE"/>
        </w:rPr>
        <w:t xml:space="preserve"> </w:t>
      </w:r>
      <w:r w:rsidR="0012492B">
        <w:rPr>
          <w:lang w:val="de-DE"/>
        </w:rPr>
        <w:t xml:space="preserve">Zudem können </w:t>
      </w:r>
      <w:r w:rsidR="001455E6">
        <w:rPr>
          <w:lang w:val="de-DE"/>
        </w:rPr>
        <w:t xml:space="preserve">Themen wie eine würdige Sterbebegleitung oder </w:t>
      </w:r>
      <w:r w:rsidR="00197372">
        <w:rPr>
          <w:lang w:val="de-DE"/>
        </w:rPr>
        <w:t xml:space="preserve">die Behandlung von Trauernden aktiv in das Wahlprogramm der jeweiligen Parteien integriert werden. </w:t>
      </w:r>
    </w:p>
    <w:p w14:paraId="24F48778" w14:textId="6641D3F7" w:rsidR="009E2A0A" w:rsidRDefault="009E2A0A" w:rsidP="00367DD4">
      <w:pPr>
        <w:rPr>
          <w:lang w:val="de-DE"/>
        </w:rPr>
      </w:pPr>
    </w:p>
    <w:p w14:paraId="340BE19B" w14:textId="62F610F2" w:rsidR="005279CF" w:rsidRDefault="00B21682" w:rsidP="00367DD4">
      <w:pPr>
        <w:rPr>
          <w:lang w:val="de-DE"/>
        </w:rPr>
      </w:pPr>
      <w:r>
        <w:rPr>
          <w:lang w:val="de-DE"/>
        </w:rPr>
        <w:t xml:space="preserve">Gesellschaftlich müssten auch initiativen </w:t>
      </w:r>
      <w:r w:rsidR="00011E78">
        <w:rPr>
          <w:lang w:val="de-DE"/>
        </w:rPr>
        <w:t xml:space="preserve">Ergriffen werden, um dem negativen </w:t>
      </w:r>
      <w:r w:rsidR="003C3198">
        <w:rPr>
          <w:lang w:val="de-DE"/>
        </w:rPr>
        <w:t>Erscheinungsbild</w:t>
      </w:r>
      <w:r w:rsidR="00011E78">
        <w:rPr>
          <w:lang w:val="de-DE"/>
        </w:rPr>
        <w:t xml:space="preserve"> der Trauer und des Sterbens </w:t>
      </w:r>
      <w:r w:rsidR="00E77BAF">
        <w:rPr>
          <w:lang w:val="de-DE"/>
        </w:rPr>
        <w:t xml:space="preserve">entgegenzuwirken. </w:t>
      </w:r>
      <w:r w:rsidR="001F6194">
        <w:rPr>
          <w:lang w:val="de-DE"/>
        </w:rPr>
        <w:t xml:space="preserve">Eine schwarz gekleidete Trauergesellschaft unter einem wolkenverhangenen </w:t>
      </w:r>
      <w:r w:rsidR="0038368D">
        <w:rPr>
          <w:lang w:val="de-DE"/>
        </w:rPr>
        <w:t xml:space="preserve">Himmel, </w:t>
      </w:r>
      <w:r w:rsidR="00FA3A6D">
        <w:rPr>
          <w:lang w:val="de-DE"/>
        </w:rPr>
        <w:t>der beängstigende Singsang eine</w:t>
      </w:r>
      <w:r w:rsidR="00C22232">
        <w:rPr>
          <w:lang w:val="de-DE"/>
        </w:rPr>
        <w:t>r</w:t>
      </w:r>
      <w:r w:rsidR="00FA3A6D">
        <w:rPr>
          <w:lang w:val="de-DE"/>
        </w:rPr>
        <w:t xml:space="preserve"> Trauermesse oder </w:t>
      </w:r>
      <w:r w:rsidR="00A6212A">
        <w:rPr>
          <w:lang w:val="de-DE"/>
        </w:rPr>
        <w:t xml:space="preserve">triste Kondolenzkarten; das nationale Verständnis </w:t>
      </w:r>
      <w:r w:rsidR="007C280F">
        <w:rPr>
          <w:lang w:val="de-DE"/>
        </w:rPr>
        <w:t xml:space="preserve">vom Tod </w:t>
      </w:r>
      <w:r w:rsidR="00141B04">
        <w:rPr>
          <w:lang w:val="de-DE"/>
        </w:rPr>
        <w:t>ist extrem pessimistisch. Warum nicht wie in Mexiko be</w:t>
      </w:r>
      <w:r w:rsidR="0087173C">
        <w:rPr>
          <w:lang w:val="de-DE"/>
        </w:rPr>
        <w:t>im „Día de los muertos</w:t>
      </w:r>
      <w:r w:rsidR="006A75A3">
        <w:rPr>
          <w:lang w:val="de-DE"/>
        </w:rPr>
        <w:t>“ ein</w:t>
      </w:r>
      <w:r w:rsidR="00C22232">
        <w:rPr>
          <w:lang w:val="de-DE"/>
        </w:rPr>
        <w:t>en</w:t>
      </w:r>
      <w:r w:rsidR="006A75A3">
        <w:rPr>
          <w:lang w:val="de-DE"/>
        </w:rPr>
        <w:t xml:space="preserve"> bunte</w:t>
      </w:r>
      <w:r w:rsidR="00C22232">
        <w:rPr>
          <w:lang w:val="de-DE"/>
        </w:rPr>
        <w:t>n</w:t>
      </w:r>
      <w:r w:rsidR="006A75A3">
        <w:rPr>
          <w:lang w:val="de-DE"/>
        </w:rPr>
        <w:t xml:space="preserve"> Karneval veranstalte</w:t>
      </w:r>
      <w:r w:rsidR="00C22232">
        <w:rPr>
          <w:lang w:val="de-DE"/>
        </w:rPr>
        <w:t>n</w:t>
      </w:r>
      <w:r w:rsidR="006A75A3">
        <w:rPr>
          <w:lang w:val="de-DE"/>
        </w:rPr>
        <w:t xml:space="preserve">, um den Verstorbenen </w:t>
      </w:r>
      <w:r w:rsidR="00FD40DD">
        <w:rPr>
          <w:lang w:val="de-DE"/>
        </w:rPr>
        <w:t xml:space="preserve">die letzte Ehre zu erweisen? Was ist daran so falsch, nein, ungewöhnlich jede wundervolle Erinnerung an einen </w:t>
      </w:r>
      <w:r w:rsidR="00A359D1">
        <w:rPr>
          <w:lang w:val="de-DE"/>
        </w:rPr>
        <w:t>geliebten Menschen mit Blumen</w:t>
      </w:r>
      <w:r w:rsidR="00A93A13">
        <w:rPr>
          <w:lang w:val="de-DE"/>
        </w:rPr>
        <w:t xml:space="preserve"> und Leckereien auszuschmücken? </w:t>
      </w:r>
      <w:r w:rsidR="00C22772">
        <w:rPr>
          <w:lang w:val="de-DE"/>
        </w:rPr>
        <w:t>Hierfür wäre ein</w:t>
      </w:r>
      <w:r w:rsidR="004C12EF">
        <w:rPr>
          <w:lang w:val="de-DE"/>
        </w:rPr>
        <w:t xml:space="preserve"> nationaler</w:t>
      </w:r>
      <w:r w:rsidR="00DC0208">
        <w:rPr>
          <w:lang w:val="de-DE"/>
        </w:rPr>
        <w:t xml:space="preserve"> Tag, der ausschließlich </w:t>
      </w:r>
      <w:r w:rsidR="00D45D5B">
        <w:rPr>
          <w:lang w:val="de-DE"/>
        </w:rPr>
        <w:t xml:space="preserve">dem Umgang mit Trauer gewidmet ist, ein Anfang. </w:t>
      </w:r>
      <w:r w:rsidR="00B277FD">
        <w:rPr>
          <w:lang w:val="de-DE"/>
        </w:rPr>
        <w:t xml:space="preserve">Auf nationaler Ebene könnte man sich in </w:t>
      </w:r>
      <w:r w:rsidR="00CF38A7">
        <w:rPr>
          <w:lang w:val="de-DE"/>
        </w:rPr>
        <w:t>Fernseh</w:t>
      </w:r>
      <w:r w:rsidR="00B277FD">
        <w:rPr>
          <w:lang w:val="de-DE"/>
        </w:rPr>
        <w:t>shows</w:t>
      </w:r>
      <w:r w:rsidR="00CF38A7">
        <w:rPr>
          <w:lang w:val="de-DE"/>
        </w:rPr>
        <w:t xml:space="preserve">, Straßenfesten und </w:t>
      </w:r>
      <w:r w:rsidR="00632805">
        <w:rPr>
          <w:lang w:val="de-DE"/>
        </w:rPr>
        <w:t xml:space="preserve">dem beruflichen Umfeld einen Tag lang </w:t>
      </w:r>
      <w:r w:rsidR="00F125A2">
        <w:rPr>
          <w:lang w:val="de-DE"/>
        </w:rPr>
        <w:t xml:space="preserve">der Aufklärung </w:t>
      </w:r>
      <w:r w:rsidR="004F5D7A">
        <w:rPr>
          <w:lang w:val="de-DE"/>
        </w:rPr>
        <w:t>dieser</w:t>
      </w:r>
      <w:r w:rsidR="00644F5A">
        <w:rPr>
          <w:lang w:val="de-DE"/>
        </w:rPr>
        <w:t xml:space="preserve"> </w:t>
      </w:r>
      <w:r w:rsidR="00C0741A">
        <w:rPr>
          <w:lang w:val="de-DE"/>
        </w:rPr>
        <w:t>“</w:t>
      </w:r>
      <w:r w:rsidR="00644F5A">
        <w:rPr>
          <w:lang w:val="de-DE"/>
        </w:rPr>
        <w:t>düsteren</w:t>
      </w:r>
      <w:r w:rsidR="00C0741A">
        <w:rPr>
          <w:lang w:val="de-DE"/>
        </w:rPr>
        <w:t>“</w:t>
      </w:r>
      <w:r w:rsidR="00644F5A">
        <w:rPr>
          <w:lang w:val="de-DE"/>
        </w:rPr>
        <w:t xml:space="preserve"> Thematik </w:t>
      </w:r>
      <w:r w:rsidR="007211B1">
        <w:rPr>
          <w:lang w:val="de-DE"/>
        </w:rPr>
        <w:t xml:space="preserve">beschäftigen und die allgemeine Beklemmung der Bürger lösen. </w:t>
      </w:r>
    </w:p>
    <w:p w14:paraId="71F270B8" w14:textId="77777777" w:rsidR="00FD77DF" w:rsidRPr="00685F3E" w:rsidRDefault="00FD77DF" w:rsidP="00BF42A7">
      <w:pPr>
        <w:rPr>
          <w:i/>
          <w:iCs/>
          <w:sz w:val="14"/>
          <w:szCs w:val="14"/>
          <w:lang w:val="de-DE"/>
        </w:rPr>
      </w:pPr>
      <w:r w:rsidRPr="00685F3E">
        <w:rPr>
          <w:i/>
          <w:iCs/>
          <w:sz w:val="14"/>
          <w:szCs w:val="14"/>
          <w:lang w:val="de-DE"/>
        </w:rPr>
        <w:t>Abb.</w:t>
      </w:r>
      <w:r>
        <w:rPr>
          <w:i/>
          <w:iCs/>
          <w:sz w:val="14"/>
          <w:szCs w:val="14"/>
          <w:lang w:val="de-DE"/>
        </w:rPr>
        <w:t>8</w:t>
      </w:r>
      <w:r w:rsidRPr="00685F3E">
        <w:rPr>
          <w:i/>
          <w:iCs/>
          <w:sz w:val="14"/>
          <w:szCs w:val="14"/>
          <w:lang w:val="de-DE"/>
        </w:rPr>
        <w:t xml:space="preserve"> Ein Portal zum Tabuthema; Licht am Ende des Tunnels</w:t>
      </w:r>
    </w:p>
    <w:p w14:paraId="09EB0BE0" w14:textId="7CDB296B" w:rsidR="00740DEF" w:rsidRDefault="00FD77DF" w:rsidP="00367DD4">
      <w:pPr>
        <w:rPr>
          <w:lang w:val="de-DE"/>
        </w:rPr>
      </w:pPr>
      <w:r>
        <w:rPr>
          <w:i/>
          <w:iCs/>
          <w:sz w:val="14"/>
          <w:szCs w:val="14"/>
          <w:lang w:val="de-DE"/>
        </w:rPr>
        <w:t xml:space="preserve">(Inspirationsquelle: </w:t>
      </w:r>
      <w:hyperlink r:id="rId17" w:history="1">
        <w:r w:rsidRPr="00C10E12">
          <w:rPr>
            <w:rStyle w:val="Hyperlink"/>
            <w:i/>
            <w:iCs/>
            <w:sz w:val="14"/>
            <w:szCs w:val="14"/>
            <w:lang w:val="de-DE"/>
          </w:rPr>
          <w:t>https://www.instagram.com/thefuneralists/?hl=de</w:t>
        </w:r>
      </w:hyperlink>
      <w:r>
        <w:rPr>
          <w:i/>
          <w:iCs/>
          <w:sz w:val="14"/>
          <w:szCs w:val="14"/>
          <w:lang w:val="de-DE"/>
        </w:rPr>
        <w:t>)</w:t>
      </w:r>
    </w:p>
    <w:p w14:paraId="3E7036C8" w14:textId="77777777" w:rsidR="00FD77DF" w:rsidRDefault="00FD77DF" w:rsidP="00367DD4">
      <w:pPr>
        <w:rPr>
          <w:lang w:val="de-DE"/>
        </w:rPr>
      </w:pPr>
    </w:p>
    <w:p w14:paraId="0F52FF97" w14:textId="5A7E6832" w:rsidR="00A62B02" w:rsidRDefault="00740DEF" w:rsidP="00367DD4">
      <w:pPr>
        <w:rPr>
          <w:lang w:val="de-DE"/>
        </w:rPr>
      </w:pPr>
      <w:r>
        <w:rPr>
          <w:lang w:val="de-DE"/>
        </w:rPr>
        <w:t xml:space="preserve">Medial </w:t>
      </w:r>
      <w:r w:rsidR="00F62196">
        <w:rPr>
          <w:lang w:val="de-DE"/>
        </w:rPr>
        <w:t xml:space="preserve">kann selbst der </w:t>
      </w:r>
      <w:r w:rsidR="00900A62">
        <w:rPr>
          <w:lang w:val="de-DE"/>
        </w:rPr>
        <w:t>zurückgezogenste Stubenhocker erreicht werden.</w:t>
      </w:r>
      <w:r w:rsidR="00A22924">
        <w:rPr>
          <w:lang w:val="de-DE"/>
        </w:rPr>
        <w:t xml:space="preserve"> </w:t>
      </w:r>
      <w:r w:rsidR="000F2528">
        <w:rPr>
          <w:lang w:val="de-DE"/>
        </w:rPr>
        <w:t xml:space="preserve">Auf Trauer spezialisierte Blogs wie </w:t>
      </w:r>
      <w:r w:rsidR="000F2528" w:rsidRPr="009B3C4E">
        <w:rPr>
          <w:i/>
          <w:iCs/>
          <w:lang w:val="de-DE"/>
        </w:rPr>
        <w:t>The</w:t>
      </w:r>
      <w:r w:rsidR="00375E22" w:rsidRPr="009B3C4E">
        <w:rPr>
          <w:i/>
          <w:iCs/>
          <w:lang w:val="de-DE"/>
        </w:rPr>
        <w:t xml:space="preserve"> </w:t>
      </w:r>
      <w:r w:rsidR="009B3C4E" w:rsidRPr="009B3C4E">
        <w:rPr>
          <w:i/>
          <w:iCs/>
          <w:lang w:val="de-DE"/>
        </w:rPr>
        <w:t>Funeralists</w:t>
      </w:r>
      <w:r w:rsidR="009B3C4E">
        <w:rPr>
          <w:i/>
          <w:iCs/>
          <w:lang w:val="de-DE"/>
        </w:rPr>
        <w:t xml:space="preserve"> </w:t>
      </w:r>
      <w:r w:rsidR="00304A68">
        <w:rPr>
          <w:lang w:val="de-DE"/>
        </w:rPr>
        <w:t>bieten zugleich eine Informationsquelle wie auch eine Plattform, um Trauernde mit ihrer Last zu unterstützen</w:t>
      </w:r>
      <w:r w:rsidR="00AD1656">
        <w:rPr>
          <w:lang w:val="de-DE"/>
        </w:rPr>
        <w:t>. BloggerInnen mit Fachwissen</w:t>
      </w:r>
      <w:r w:rsidR="00F31791">
        <w:rPr>
          <w:lang w:val="de-DE"/>
        </w:rPr>
        <w:t xml:space="preserve">, die </w:t>
      </w:r>
      <w:r w:rsidR="00797EDA">
        <w:rPr>
          <w:lang w:val="de-DE"/>
        </w:rPr>
        <w:t>adäquate</w:t>
      </w:r>
      <w:r w:rsidR="00F31791">
        <w:rPr>
          <w:lang w:val="de-DE"/>
        </w:rPr>
        <w:t xml:space="preserve"> Hilfe schnell und anonym in Internet anbieten können, sollte</w:t>
      </w:r>
      <w:r w:rsidR="00543176">
        <w:rPr>
          <w:lang w:val="de-DE"/>
        </w:rPr>
        <w:t xml:space="preserve">n bei ihren Projekten unterstützt und gewertet werden. Sie leisten die </w:t>
      </w:r>
      <w:r w:rsidR="00AE6074">
        <w:rPr>
          <w:lang w:val="de-DE"/>
        </w:rPr>
        <w:t xml:space="preserve">festigende Ersthilfe, die so </w:t>
      </w:r>
      <w:r w:rsidR="00AE6074">
        <w:rPr>
          <w:lang w:val="de-DE"/>
        </w:rPr>
        <w:t xml:space="preserve">dringend gebraucht wird. Durch Fördermaßnahmen könnte die Motivation </w:t>
      </w:r>
      <w:r w:rsidR="00A53ED8">
        <w:rPr>
          <w:lang w:val="de-DE"/>
        </w:rPr>
        <w:t>solcher moderner Helden gesteigert werden und Möglichkeiten wie ein Auftri</w:t>
      </w:r>
      <w:r w:rsidR="007271ED">
        <w:rPr>
          <w:lang w:val="de-DE"/>
        </w:rPr>
        <w:t>tt</w:t>
      </w:r>
      <w:r w:rsidR="00A53ED8">
        <w:rPr>
          <w:lang w:val="de-DE"/>
        </w:rPr>
        <w:t xml:space="preserve"> im Radio könn</w:t>
      </w:r>
      <w:r w:rsidR="00240961">
        <w:rPr>
          <w:lang w:val="de-DE"/>
        </w:rPr>
        <w:t>en</w:t>
      </w:r>
      <w:r w:rsidR="00A53ED8">
        <w:rPr>
          <w:lang w:val="de-DE"/>
        </w:rPr>
        <w:t xml:space="preserve"> ihre Reichweite um einiges </w:t>
      </w:r>
      <w:r w:rsidR="007271ED">
        <w:rPr>
          <w:lang w:val="de-DE"/>
        </w:rPr>
        <w:t>vergrößern. Dabei</w:t>
      </w:r>
      <w:r w:rsidR="00240961">
        <w:rPr>
          <w:lang w:val="de-DE"/>
        </w:rPr>
        <w:t xml:space="preserve"> wäre es auch möglich </w:t>
      </w:r>
      <w:r w:rsidR="007271ED">
        <w:rPr>
          <w:lang w:val="de-DE"/>
        </w:rPr>
        <w:t xml:space="preserve"> Neugierige </w:t>
      </w:r>
      <w:r w:rsidR="00240961">
        <w:rPr>
          <w:lang w:val="de-DE"/>
        </w:rPr>
        <w:t>anzulocken</w:t>
      </w:r>
      <w:r w:rsidR="00681089">
        <w:rPr>
          <w:lang w:val="de-DE"/>
        </w:rPr>
        <w:t xml:space="preserve">, die durch ihr Schnüffeln auf </w:t>
      </w:r>
      <w:r w:rsidR="00EE15A0">
        <w:rPr>
          <w:lang w:val="de-DE"/>
        </w:rPr>
        <w:t xml:space="preserve">den </w:t>
      </w:r>
      <w:r w:rsidR="00681089">
        <w:rPr>
          <w:lang w:val="de-DE"/>
        </w:rPr>
        <w:t>eben genannten Internetseiten</w:t>
      </w:r>
      <w:r w:rsidR="00F860AD">
        <w:rPr>
          <w:lang w:val="de-DE"/>
        </w:rPr>
        <w:t xml:space="preserve">, zusätzlich informiert werden. </w:t>
      </w:r>
      <w:r w:rsidR="00797EDA">
        <w:rPr>
          <w:lang w:val="de-DE"/>
        </w:rPr>
        <w:t xml:space="preserve">Auch die verzweifelten Stimmen von manchen </w:t>
      </w:r>
      <w:r w:rsidR="004665CD">
        <w:rPr>
          <w:lang w:val="de-DE"/>
        </w:rPr>
        <w:t xml:space="preserve">Betroffenen </w:t>
      </w:r>
      <w:r w:rsidR="00EE15A0">
        <w:rPr>
          <w:lang w:val="de-DE"/>
        </w:rPr>
        <w:t>würden</w:t>
      </w:r>
      <w:r w:rsidR="004665CD">
        <w:rPr>
          <w:lang w:val="de-DE"/>
        </w:rPr>
        <w:t xml:space="preserve"> so </w:t>
      </w:r>
      <w:r w:rsidR="00C1761D">
        <w:rPr>
          <w:lang w:val="de-DE"/>
        </w:rPr>
        <w:t xml:space="preserve">die </w:t>
      </w:r>
      <w:r w:rsidR="004665CD">
        <w:rPr>
          <w:lang w:val="de-DE"/>
        </w:rPr>
        <w:t xml:space="preserve">Aufmerksamkeit auf sich ziehen und auf die Missstände hinweisen. Dies </w:t>
      </w:r>
      <w:r w:rsidR="00C1761D">
        <w:rPr>
          <w:lang w:val="de-DE"/>
        </w:rPr>
        <w:t xml:space="preserve">würde </w:t>
      </w:r>
      <w:r w:rsidR="004665CD">
        <w:rPr>
          <w:lang w:val="de-DE"/>
        </w:rPr>
        <w:t>die Chance</w:t>
      </w:r>
      <w:r w:rsidR="00C1761D">
        <w:rPr>
          <w:lang w:val="de-DE"/>
        </w:rPr>
        <w:t xml:space="preserve"> steigern</w:t>
      </w:r>
      <w:r w:rsidR="004665CD">
        <w:rPr>
          <w:lang w:val="de-DE"/>
        </w:rPr>
        <w:t xml:space="preserve">, dass das Gesagte auf die richtigen Ohren trifft. </w:t>
      </w:r>
    </w:p>
    <w:p w14:paraId="2A856EF8" w14:textId="1B246331" w:rsidR="0093111F" w:rsidRPr="00685F3E" w:rsidRDefault="004E7C03" w:rsidP="00367DD4">
      <w:pPr>
        <w:rPr>
          <w:i/>
          <w:iCs/>
          <w:sz w:val="14"/>
          <w:szCs w:val="14"/>
          <w:lang w:val="de-DE"/>
        </w:rPr>
      </w:pPr>
      <w:r>
        <w:rPr>
          <w:i/>
          <w:iCs/>
          <w:sz w:val="14"/>
          <w:szCs w:val="14"/>
          <w:lang w:val="de-DE"/>
        </w:rPr>
        <w:t xml:space="preserve"> </w:t>
      </w:r>
    </w:p>
    <w:p w14:paraId="353F1F03" w14:textId="77777777" w:rsidR="00832D7A" w:rsidRDefault="00832D7A" w:rsidP="00367DD4">
      <w:pPr>
        <w:rPr>
          <w:lang w:val="de-DE"/>
        </w:rPr>
      </w:pPr>
    </w:p>
    <w:p w14:paraId="5D1CC492" w14:textId="1B711F28" w:rsidR="008E44EC" w:rsidRDefault="00C3421D" w:rsidP="00367DD4">
      <w:pPr>
        <w:rPr>
          <w:lang w:val="de-DE"/>
        </w:rPr>
      </w:pPr>
      <w:r>
        <w:rPr>
          <w:lang w:val="de-DE"/>
        </w:rPr>
        <w:t xml:space="preserve">In schulischer Hinsicht kann Aufklärungsarbeit geleistet werden, die trauernde Jugendliche von heute auffängt und </w:t>
      </w:r>
      <w:r w:rsidR="00AB5EDA">
        <w:rPr>
          <w:lang w:val="de-DE"/>
        </w:rPr>
        <w:t xml:space="preserve">die psychisch angeschlagenen Erwachsenen von morgen vorbeugt. </w:t>
      </w:r>
      <w:r w:rsidR="00847255">
        <w:rPr>
          <w:lang w:val="de-DE"/>
        </w:rPr>
        <w:t>Demnach wäre es ein enormer Zugewinn</w:t>
      </w:r>
      <w:r w:rsidR="00267654">
        <w:rPr>
          <w:lang w:val="de-DE"/>
        </w:rPr>
        <w:t xml:space="preserve">, wenn </w:t>
      </w:r>
      <w:r w:rsidR="00F02343">
        <w:rPr>
          <w:lang w:val="de-DE"/>
        </w:rPr>
        <w:t xml:space="preserve">das Phänomen des Todes und seiner Nachwirkung für die Hinterbliebenen </w:t>
      </w:r>
      <w:r w:rsidR="001552B7">
        <w:rPr>
          <w:lang w:val="de-DE"/>
        </w:rPr>
        <w:t xml:space="preserve">zu einer obligatorischen Sequenz des </w:t>
      </w:r>
      <w:r w:rsidR="00197994">
        <w:rPr>
          <w:lang w:val="de-DE"/>
        </w:rPr>
        <w:t xml:space="preserve">Leben und Gesellschaft-Unterrichts werden würde. </w:t>
      </w:r>
      <w:r w:rsidR="00882B4E">
        <w:rPr>
          <w:lang w:val="de-DE"/>
        </w:rPr>
        <w:t xml:space="preserve">Um die Notwendigkeit dieses Themas zu rechtfertigen können </w:t>
      </w:r>
      <w:r w:rsidR="00307297">
        <w:rPr>
          <w:lang w:val="de-DE"/>
        </w:rPr>
        <w:t>Umfragen durchgeführt werden und de</w:t>
      </w:r>
      <w:r w:rsidR="00FB7C75">
        <w:rPr>
          <w:lang w:val="de-DE"/>
        </w:rPr>
        <w:t xml:space="preserve">ren Auswertung an die Direktionen weitergereicht werden. </w:t>
      </w:r>
      <w:r w:rsidR="00F6451D">
        <w:rPr>
          <w:lang w:val="de-DE"/>
        </w:rPr>
        <w:t xml:space="preserve">Der Fragebogen </w:t>
      </w:r>
      <w:r w:rsidR="00A01385">
        <w:rPr>
          <w:lang w:val="de-DE"/>
        </w:rPr>
        <w:t xml:space="preserve">im Bezug auf solche Befragungen können von der Schülervertretung </w:t>
      </w:r>
      <w:r w:rsidR="00FC06BD">
        <w:rPr>
          <w:lang w:val="de-DE"/>
        </w:rPr>
        <w:t xml:space="preserve">zusammengestellt werden und innerhalb der Unterrichtsstunden </w:t>
      </w:r>
      <w:r w:rsidR="004F7234">
        <w:rPr>
          <w:lang w:val="de-DE"/>
        </w:rPr>
        <w:t>von den Schülern ausgefüllt</w:t>
      </w:r>
      <w:r w:rsidR="00FC06BD">
        <w:rPr>
          <w:lang w:val="de-DE"/>
        </w:rPr>
        <w:t xml:space="preserve"> werden</w:t>
      </w:r>
      <w:r w:rsidR="008A6ABD">
        <w:rPr>
          <w:lang w:val="de-DE"/>
        </w:rPr>
        <w:t xml:space="preserve">. Weitergehend spricht </w:t>
      </w:r>
      <w:r w:rsidR="008A6ABD">
        <w:rPr>
          <w:lang w:val="de-DE"/>
        </w:rPr>
        <w:lastRenderedPageBreak/>
        <w:t>nichts bei einem Erfolg der</w:t>
      </w:r>
      <w:r w:rsidR="002379EC">
        <w:rPr>
          <w:lang w:val="de-DE"/>
        </w:rPr>
        <w:t xml:space="preserve"> Umfragen dagegen, die Fragebögen an das Bildungsministerium weiterzureichen und </w:t>
      </w:r>
      <w:r w:rsidR="00F1151B">
        <w:rPr>
          <w:lang w:val="de-DE"/>
        </w:rPr>
        <w:t>zur genaueren Ermittlung von Informationen a</w:t>
      </w:r>
      <w:r w:rsidR="00DC3B8A">
        <w:rPr>
          <w:lang w:val="de-DE"/>
        </w:rPr>
        <w:t xml:space="preserve">uf nationaler Ebene </w:t>
      </w:r>
      <w:r w:rsidR="00D40FEB">
        <w:rPr>
          <w:lang w:val="de-DE"/>
        </w:rPr>
        <w:t>zu nutzen</w:t>
      </w:r>
      <w:r w:rsidR="00D63F01">
        <w:rPr>
          <w:lang w:val="de-DE"/>
        </w:rPr>
        <w:t xml:space="preserve">. </w:t>
      </w:r>
    </w:p>
    <w:p w14:paraId="4BAA2511" w14:textId="74296593" w:rsidR="000F35AC" w:rsidRDefault="000F35AC" w:rsidP="00367DD4">
      <w:pPr>
        <w:rPr>
          <w:lang w:val="de-DE"/>
        </w:rPr>
      </w:pPr>
    </w:p>
    <w:p w14:paraId="3BA7FFB3" w14:textId="314AE02E" w:rsidR="003576B9" w:rsidRDefault="001B4096">
      <w:pPr>
        <w:rPr>
          <w:lang w:val="de-DE"/>
        </w:rPr>
      </w:pPr>
      <w:r>
        <w:rPr>
          <w:lang w:val="de-DE"/>
        </w:rPr>
        <w:t xml:space="preserve">Im </w:t>
      </w:r>
      <w:r w:rsidR="00085D81">
        <w:rPr>
          <w:lang w:val="de-DE"/>
        </w:rPr>
        <w:t>privaten Bereich der Mitwirkenden dieser Reportage hat sich eine Initiative mit Wied</w:t>
      </w:r>
      <w:r w:rsidR="00226D71">
        <w:rPr>
          <w:lang w:val="de-DE"/>
        </w:rPr>
        <w:t xml:space="preserve">ererkennungswert </w:t>
      </w:r>
      <w:r w:rsidR="00085D81">
        <w:rPr>
          <w:lang w:val="de-DE"/>
        </w:rPr>
        <w:t>gebildet</w:t>
      </w:r>
      <w:r w:rsidR="00524062">
        <w:rPr>
          <w:lang w:val="de-DE"/>
        </w:rPr>
        <w:t>: In Anlehnung an die japanische Animationsserie</w:t>
      </w:r>
      <w:r w:rsidR="00334082">
        <w:rPr>
          <w:lang w:val="de-DE"/>
        </w:rPr>
        <w:t xml:space="preserve"> </w:t>
      </w:r>
      <w:r w:rsidR="00334082">
        <w:rPr>
          <w:i/>
          <w:iCs/>
          <w:lang w:val="de-DE"/>
        </w:rPr>
        <w:t xml:space="preserve">Violet Evergarden </w:t>
      </w:r>
      <w:r w:rsidR="00282A17">
        <w:rPr>
          <w:lang w:val="de-DE"/>
        </w:rPr>
        <w:t>soll der darin beschriebene Beruf einer automanischen Korrespondenz Assistentin</w:t>
      </w:r>
      <w:r w:rsidR="00291283">
        <w:rPr>
          <w:lang w:val="de-DE"/>
        </w:rPr>
        <w:t xml:space="preserve"> wiedererfunden werden. </w:t>
      </w:r>
      <w:r w:rsidR="00A62E54">
        <w:rPr>
          <w:lang w:val="de-DE"/>
        </w:rPr>
        <w:t xml:space="preserve">Vorher genannte Assistentinnen </w:t>
      </w:r>
      <w:r w:rsidR="000E6CE7">
        <w:rPr>
          <w:lang w:val="de-DE"/>
        </w:rPr>
        <w:t>helfen ihren Kunden die empfundenen Gefühle in Form eines Briefes zu bündeln und</w:t>
      </w:r>
      <w:r w:rsidR="00377B8D">
        <w:rPr>
          <w:lang w:val="de-DE"/>
        </w:rPr>
        <w:t xml:space="preserve"> weiterzuleiten. Folglich</w:t>
      </w:r>
      <w:r w:rsidR="009B29ED">
        <w:rPr>
          <w:lang w:val="de-DE"/>
        </w:rPr>
        <w:t xml:space="preserve"> soll eine schreibbegabte Ansprechperson </w:t>
      </w:r>
      <w:r w:rsidR="00D10FCA">
        <w:rPr>
          <w:lang w:val="de-DE"/>
        </w:rPr>
        <w:t xml:space="preserve">Abschiedsbriefe </w:t>
      </w:r>
      <w:r w:rsidR="00964E47">
        <w:rPr>
          <w:lang w:val="de-DE"/>
        </w:rPr>
        <w:t>von</w:t>
      </w:r>
      <w:r w:rsidR="00D10FCA">
        <w:rPr>
          <w:lang w:val="de-DE"/>
        </w:rPr>
        <w:t xml:space="preserve"> Angehörigen an die Verstorbenen verfassen und ihnen dadurch helfen ihre Gefühle und Wünsche zu verarbeiten. Darüber hinaus soll auch mit dem Layout des Briefpapiers, der Schriftart und diversen Verzierungen gespielt </w:t>
      </w:r>
      <w:r w:rsidR="00D55172">
        <w:rPr>
          <w:lang w:val="de-DE"/>
        </w:rPr>
        <w:t xml:space="preserve">werden. Später sollen die Botschaften auch auf einer öffentlichen Plattform (mit anonymen Absender falls erwünscht) </w:t>
      </w:r>
      <w:r w:rsidR="00030D81">
        <w:rPr>
          <w:lang w:val="de-DE"/>
        </w:rPr>
        <w:t xml:space="preserve">veröffentlicht werden und anderen Trauernden zeigen, dass sie nicht so alleine und verloren sind wie sie glauben. </w:t>
      </w:r>
      <w:r w:rsidR="00B8462E">
        <w:rPr>
          <w:lang w:val="de-DE"/>
        </w:rPr>
        <w:t xml:space="preserve">Eine Kooperation mit einem luxemburgischen </w:t>
      </w:r>
      <w:r w:rsidR="00C85828">
        <w:rPr>
          <w:lang w:val="de-DE"/>
        </w:rPr>
        <w:t xml:space="preserve">Supermarkt oder die Erstellung eines Blogs wird für </w:t>
      </w:r>
      <w:r w:rsidR="008C5A09">
        <w:rPr>
          <w:lang w:val="de-DE"/>
        </w:rPr>
        <w:t xml:space="preserve">Publikation </w:t>
      </w:r>
      <w:r w:rsidR="000A1216">
        <w:rPr>
          <w:lang w:val="de-DE"/>
        </w:rPr>
        <w:t>der Schriftstücke in Betracht gezogen.</w:t>
      </w:r>
      <w:r w:rsidR="00FA136B" w:rsidRPr="00FA136B">
        <w:rPr>
          <w:lang w:val="de-DE"/>
        </w:rPr>
        <w:t xml:space="preserve"> </w:t>
      </w:r>
    </w:p>
    <w:p w14:paraId="1AD3E6F9" w14:textId="77BDA133" w:rsidR="00B00F11" w:rsidRDefault="00B00F11">
      <w:pPr>
        <w:rPr>
          <w:lang w:val="de-DE"/>
        </w:rPr>
      </w:pPr>
    </w:p>
    <w:p w14:paraId="7E8D681E" w14:textId="77777777" w:rsidR="00BE4AD1" w:rsidRDefault="005F3F05" w:rsidP="00BF42A7">
      <w:pPr>
        <w:rPr>
          <w:i/>
          <w:iCs/>
          <w:sz w:val="14"/>
          <w:szCs w:val="14"/>
          <w:lang w:val="de-DE"/>
        </w:rPr>
      </w:pPr>
      <w:r>
        <w:rPr>
          <w:noProof/>
          <w:lang w:val="de-DE"/>
        </w:rPr>
        <w:drawing>
          <wp:anchor distT="0" distB="0" distL="114300" distR="114300" simplePos="0" relativeHeight="251658248" behindDoc="0" locked="0" layoutInCell="1" allowOverlap="1" wp14:anchorId="20E46FF0" wp14:editId="305470D7">
            <wp:simplePos x="0" y="0"/>
            <wp:positionH relativeFrom="column">
              <wp:posOffset>-203835</wp:posOffset>
            </wp:positionH>
            <wp:positionV relativeFrom="paragraph">
              <wp:posOffset>237001</wp:posOffset>
            </wp:positionV>
            <wp:extent cx="2664460" cy="1953260"/>
            <wp:effectExtent l="0" t="0" r="2540" b="254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8" cstate="print">
                      <a:extLst>
                        <a:ext uri="{28A0092B-C50C-407E-A947-70E740481C1C}">
                          <a14:useLocalDpi xmlns:a14="http://schemas.microsoft.com/office/drawing/2010/main" val="0"/>
                        </a:ext>
                      </a:extLst>
                    </a:blip>
                    <a:srcRect t="7237"/>
                    <a:stretch/>
                  </pic:blipFill>
                  <pic:spPr bwMode="auto">
                    <a:xfrm>
                      <a:off x="0" y="0"/>
                      <a:ext cx="2664460" cy="19532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E4AD1" w:rsidRPr="00BE4AD1">
        <w:rPr>
          <w:i/>
          <w:iCs/>
          <w:sz w:val="14"/>
          <w:szCs w:val="14"/>
          <w:lang w:val="de-DE"/>
        </w:rPr>
        <w:t xml:space="preserve"> </w:t>
      </w:r>
    </w:p>
    <w:p w14:paraId="72BDC061" w14:textId="7D5C5428" w:rsidR="00BE4AD1" w:rsidRPr="00685F3E" w:rsidRDefault="00F0179C" w:rsidP="00BF42A7">
      <w:pPr>
        <w:rPr>
          <w:i/>
          <w:iCs/>
          <w:sz w:val="14"/>
          <w:szCs w:val="14"/>
          <w:lang w:val="de-DE"/>
        </w:rPr>
      </w:pPr>
      <w:r>
        <w:rPr>
          <w:noProof/>
          <w:lang w:val="de-DE"/>
        </w:rPr>
        <w:drawing>
          <wp:anchor distT="0" distB="0" distL="114300" distR="114300" simplePos="0" relativeHeight="251658245" behindDoc="0" locked="0" layoutInCell="1" allowOverlap="1" wp14:anchorId="62A286EF" wp14:editId="5267AEF8">
            <wp:simplePos x="0" y="0"/>
            <wp:positionH relativeFrom="column">
              <wp:posOffset>2932824</wp:posOffset>
            </wp:positionH>
            <wp:positionV relativeFrom="paragraph">
              <wp:posOffset>87</wp:posOffset>
            </wp:positionV>
            <wp:extent cx="3046095" cy="5549265"/>
            <wp:effectExtent l="0" t="0" r="1905" b="63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9" cstate="print">
                      <a:extLst>
                        <a:ext uri="{28A0092B-C50C-407E-A947-70E740481C1C}">
                          <a14:useLocalDpi xmlns:a14="http://schemas.microsoft.com/office/drawing/2010/main" val="0"/>
                        </a:ext>
                      </a:extLst>
                    </a:blip>
                    <a:srcRect t="-324" b="11928"/>
                    <a:stretch/>
                  </pic:blipFill>
                  <pic:spPr bwMode="auto">
                    <a:xfrm>
                      <a:off x="0" y="0"/>
                      <a:ext cx="3046095" cy="55492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AD1" w:rsidRPr="00685F3E">
        <w:rPr>
          <w:i/>
          <w:iCs/>
          <w:sz w:val="14"/>
          <w:szCs w:val="14"/>
          <w:lang w:val="de-DE"/>
        </w:rPr>
        <w:t>Abb.</w:t>
      </w:r>
      <w:r w:rsidR="00BE4AD1">
        <w:rPr>
          <w:i/>
          <w:iCs/>
          <w:sz w:val="14"/>
          <w:szCs w:val="14"/>
          <w:lang w:val="de-DE"/>
        </w:rPr>
        <w:t>9</w:t>
      </w:r>
      <w:r w:rsidR="00BE4AD1" w:rsidRPr="00685F3E">
        <w:rPr>
          <w:i/>
          <w:iCs/>
          <w:sz w:val="14"/>
          <w:szCs w:val="14"/>
          <w:lang w:val="de-DE"/>
        </w:rPr>
        <w:t>: Herzblut mit Tinte und Papier für die Ewigkeit versiegelt</w:t>
      </w:r>
    </w:p>
    <w:p w14:paraId="461D8CE7" w14:textId="748A3428" w:rsidR="00685F3E" w:rsidRDefault="00685F3E">
      <w:pPr>
        <w:rPr>
          <w:lang w:val="de-DE"/>
        </w:rPr>
      </w:pPr>
    </w:p>
    <w:p w14:paraId="7CE03F07" w14:textId="4A4B31EE" w:rsidR="004F24B8" w:rsidRDefault="00FA136B">
      <w:pPr>
        <w:rPr>
          <w:lang w:val="de-DE"/>
        </w:rPr>
      </w:pPr>
      <w:r w:rsidRPr="0058619D">
        <w:rPr>
          <w:lang w:val="de-DE"/>
        </w:rPr>
        <w:t>Der Verlust ihrer Großmutter wird für immer in ihre Seele eingraviert sein, doch Esme traut sich der Zukunft souverän entgegenzusehen. Die Tabuisierung von Themen wie Trauerbewältigung hat ihren Weg steinig gestaltet und beeinfluss</w:t>
      </w:r>
      <w:r w:rsidR="00D7160B">
        <w:rPr>
          <w:lang w:val="de-DE"/>
        </w:rPr>
        <w:t>en</w:t>
      </w:r>
      <w:r w:rsidRPr="0058619D">
        <w:rPr>
          <w:lang w:val="de-DE"/>
        </w:rPr>
        <w:t xml:space="preserve"> sie noch immer. Auch in den nächsten Jahren wird ein offener Umgang mit Trauer ein Wunschdenken bleiben und die unangebrachte Scham nicht komplett verschwinden. Esme </w:t>
      </w:r>
      <w:r>
        <w:rPr>
          <w:lang w:val="de-DE"/>
        </w:rPr>
        <w:t>wünscht sich</w:t>
      </w:r>
      <w:r w:rsidRPr="0058619D">
        <w:rPr>
          <w:lang w:val="de-DE"/>
        </w:rPr>
        <w:t>,</w:t>
      </w:r>
      <w:r>
        <w:rPr>
          <w:lang w:val="de-DE"/>
        </w:rPr>
        <w:t xml:space="preserve"> </w:t>
      </w:r>
      <w:r w:rsidRPr="0058619D">
        <w:rPr>
          <w:lang w:val="de-DE"/>
        </w:rPr>
        <w:t xml:space="preserve">dass eine kompetente Trauerhilfe </w:t>
      </w:r>
      <w:r>
        <w:rPr>
          <w:lang w:val="de-DE"/>
        </w:rPr>
        <w:t xml:space="preserve">ihr </w:t>
      </w:r>
      <w:r w:rsidRPr="0058619D">
        <w:rPr>
          <w:lang w:val="de-DE"/>
        </w:rPr>
        <w:t>dabei hilft ihren Pfad zu ebnen. Zu hoffen bleibt, dass Esmes Trauer sich weiterhin positiv entwickelt und sich ihr Leben nicht mehr so anfühlt, als beobachte sie es durch eine regenverschmierte Fensterscheibe.</w:t>
      </w:r>
    </w:p>
    <w:p w14:paraId="64B66B00" w14:textId="77777777" w:rsidR="007F286E" w:rsidRDefault="007F286E" w:rsidP="00BF42A7">
      <w:pPr>
        <w:rPr>
          <w:lang w:val="de-DE"/>
        </w:rPr>
      </w:pPr>
    </w:p>
    <w:p w14:paraId="712C2963" w14:textId="77777777" w:rsidR="007F286E" w:rsidRDefault="007F286E" w:rsidP="00BF42A7">
      <w:pPr>
        <w:rPr>
          <w:lang w:val="de-DE"/>
        </w:rPr>
      </w:pPr>
    </w:p>
    <w:p w14:paraId="23C56848" w14:textId="77777777" w:rsidR="007F286E" w:rsidRDefault="007F286E" w:rsidP="00BF42A7">
      <w:pPr>
        <w:rPr>
          <w:lang w:val="de-DE"/>
        </w:rPr>
      </w:pPr>
    </w:p>
    <w:p w14:paraId="56BCFDA6" w14:textId="77777777" w:rsidR="007476C6" w:rsidRDefault="007476C6" w:rsidP="00BF42A7">
      <w:pPr>
        <w:rPr>
          <w:i/>
          <w:iCs/>
          <w:sz w:val="14"/>
          <w:szCs w:val="14"/>
          <w:lang w:val="de-DE"/>
        </w:rPr>
      </w:pPr>
    </w:p>
    <w:p w14:paraId="468C8CFC" w14:textId="0600FDA6" w:rsidR="004F24B8" w:rsidRDefault="007476C6">
      <w:pPr>
        <w:rPr>
          <w:lang w:val="de-DE"/>
        </w:rPr>
      </w:pPr>
      <w:r w:rsidRPr="0089378A">
        <w:rPr>
          <w:i/>
          <w:iCs/>
          <w:sz w:val="14"/>
          <w:szCs w:val="14"/>
          <w:lang w:val="de-DE"/>
        </w:rPr>
        <w:t>Abb.</w:t>
      </w:r>
      <w:r>
        <w:rPr>
          <w:i/>
          <w:iCs/>
          <w:sz w:val="14"/>
          <w:szCs w:val="14"/>
          <w:lang w:val="de-DE"/>
        </w:rPr>
        <w:t>10</w:t>
      </w:r>
      <w:r w:rsidRPr="0089378A">
        <w:rPr>
          <w:i/>
          <w:iCs/>
          <w:sz w:val="14"/>
          <w:szCs w:val="14"/>
          <w:lang w:val="de-DE"/>
        </w:rPr>
        <w:t xml:space="preserve">: </w:t>
      </w:r>
      <w:r>
        <w:rPr>
          <w:i/>
          <w:iCs/>
          <w:sz w:val="14"/>
          <w:szCs w:val="14"/>
          <w:lang w:val="de-DE"/>
        </w:rPr>
        <w:t xml:space="preserve">  Gedämpft, verschwommen, fernab;  Die Welt ohne mich</w:t>
      </w:r>
    </w:p>
    <w:p w14:paraId="1E6B1B25" w14:textId="6A88FED4" w:rsidR="004F24B8" w:rsidRDefault="004F24B8">
      <w:pPr>
        <w:rPr>
          <w:lang w:val="de-DE"/>
        </w:rPr>
      </w:pPr>
    </w:p>
    <w:p w14:paraId="4100170D" w14:textId="1E0EFE2E" w:rsidR="004F24B8" w:rsidRDefault="004F24B8">
      <w:pPr>
        <w:rPr>
          <w:lang w:val="de-DE"/>
        </w:rPr>
      </w:pPr>
    </w:p>
    <w:p w14:paraId="6405BA6C" w14:textId="606D3934" w:rsidR="004F24B8" w:rsidRDefault="004F24B8">
      <w:pPr>
        <w:rPr>
          <w:lang w:val="de-DE"/>
        </w:rPr>
      </w:pPr>
    </w:p>
    <w:p w14:paraId="5188A29C" w14:textId="274A844E" w:rsidR="004F24B8" w:rsidRDefault="004F24B8">
      <w:pPr>
        <w:rPr>
          <w:lang w:val="de-DE"/>
        </w:rPr>
      </w:pPr>
    </w:p>
    <w:p w14:paraId="1BB24126" w14:textId="3956F5C3" w:rsidR="004F24B8" w:rsidRDefault="004F24B8">
      <w:pPr>
        <w:rPr>
          <w:lang w:val="de-DE"/>
        </w:rPr>
      </w:pPr>
    </w:p>
    <w:p w14:paraId="02577D5B" w14:textId="4E454D66" w:rsidR="00877A64" w:rsidRPr="00AD4570" w:rsidRDefault="00877A64">
      <w:pPr>
        <w:rPr>
          <w:i/>
          <w:iCs/>
          <w:sz w:val="14"/>
          <w:szCs w:val="14"/>
          <w:lang w:val="de-DE"/>
        </w:rPr>
        <w:sectPr w:rsidR="00877A64" w:rsidRPr="00AD4570" w:rsidSect="00877A64">
          <w:type w:val="continuous"/>
          <w:pgSz w:w="16838" w:h="11906" w:orient="landscape"/>
          <w:pgMar w:top="1417" w:right="1417" w:bottom="1417" w:left="1417" w:header="708" w:footer="708" w:gutter="0"/>
          <w:cols w:num="3" w:space="708"/>
          <w:docGrid w:linePitch="360"/>
        </w:sectPr>
      </w:pPr>
    </w:p>
    <w:p w14:paraId="10F4F251" w14:textId="491D6F2B" w:rsidR="00656CFD" w:rsidRDefault="00F848AD">
      <w:pPr>
        <w:rPr>
          <w:lang w:val="de-DE"/>
        </w:rPr>
      </w:pPr>
      <w:r>
        <w:rPr>
          <w:lang w:val="de-DE"/>
        </w:rPr>
        <w:t xml:space="preserve">Anmerkungen: </w:t>
      </w:r>
    </w:p>
    <w:p w14:paraId="4EDCD4FC" w14:textId="110B0904" w:rsidR="00F848AD" w:rsidRDefault="00F848AD">
      <w:pPr>
        <w:rPr>
          <w:lang w:val="de-DE"/>
        </w:rPr>
      </w:pPr>
      <w:r>
        <w:rPr>
          <w:lang w:val="de-DE"/>
        </w:rPr>
        <w:t xml:space="preserve">Quellen der Studien: </w:t>
      </w:r>
    </w:p>
    <w:p w14:paraId="2AE67050" w14:textId="21CB58A5" w:rsidR="003F1A03" w:rsidRDefault="009C769E">
      <w:pPr>
        <w:rPr>
          <w:lang w:val="de-DE"/>
        </w:rPr>
      </w:pPr>
      <w:hyperlink r:id="rId20" w:history="1">
        <w:r w:rsidR="003F1A03" w:rsidRPr="000F584F">
          <w:rPr>
            <w:rStyle w:val="Hyperlink"/>
            <w:lang w:val="de-DE"/>
          </w:rPr>
          <w:t>https://www.trauerland.org/wp-content/uploads/2020/08/VIEW_KIT_STUDIE_Final_08.04.2020_SB.pdf</w:t>
        </w:r>
      </w:hyperlink>
    </w:p>
    <w:p w14:paraId="6543A76A" w14:textId="08E6B311" w:rsidR="002174E0" w:rsidRPr="0058619D" w:rsidRDefault="009C769E">
      <w:pPr>
        <w:rPr>
          <w:lang w:val="de-DE"/>
        </w:rPr>
      </w:pPr>
      <w:hyperlink r:id="rId21" w:history="1">
        <w:r w:rsidR="003F1A03" w:rsidRPr="000F584F">
          <w:rPr>
            <w:rStyle w:val="Hyperlink"/>
            <w:lang w:val="de-DE"/>
          </w:rPr>
          <w:t>https://www.malteser.de/hospizarbeit/umfrage-junge-menschen-und-hospizarbeit.html</w:t>
        </w:r>
      </w:hyperlink>
    </w:p>
    <w:p w14:paraId="24EBF0D9" w14:textId="41D3B803" w:rsidR="003856DE" w:rsidRDefault="003F1A03">
      <w:pPr>
        <w:rPr>
          <w:lang w:val="de-DE"/>
        </w:rPr>
      </w:pPr>
      <w:r>
        <w:rPr>
          <w:lang w:val="de-DE"/>
        </w:rPr>
        <w:t>Zur interviewten Person:</w:t>
      </w:r>
    </w:p>
    <w:p w14:paraId="7247211B" w14:textId="0B6BF7BD" w:rsidR="003F1A03" w:rsidRDefault="003F1A03">
      <w:pPr>
        <w:rPr>
          <w:lang w:val="de-DE"/>
        </w:rPr>
      </w:pPr>
      <w:r>
        <w:rPr>
          <w:lang w:val="de-DE"/>
        </w:rPr>
        <w:t xml:space="preserve">Aufgrund des Wunsches anonym zu bleiben, um so offen wie möglich über das Thema Trauer sprechen zu können, wurde der Name der interviewten Person geändert. </w:t>
      </w:r>
      <w:r w:rsidR="00874B9E">
        <w:rPr>
          <w:lang w:val="de-DE"/>
        </w:rPr>
        <w:t xml:space="preserve">Außerdem wurden keine Fotos wegen der Privatsphäre der Person aufgenommen. </w:t>
      </w:r>
      <w:r w:rsidR="004B64BB">
        <w:rPr>
          <w:lang w:val="de-DE"/>
        </w:rPr>
        <w:t>Die Zeichnungen sind teils Sel</w:t>
      </w:r>
      <w:r w:rsidR="001802EA">
        <w:rPr>
          <w:lang w:val="de-DE"/>
        </w:rPr>
        <w:t xml:space="preserve">bstporträts der Interviewten und </w:t>
      </w:r>
      <w:r w:rsidR="00A37CC2">
        <w:rPr>
          <w:lang w:val="de-DE"/>
        </w:rPr>
        <w:t>(Abb. 2</w:t>
      </w:r>
      <w:r w:rsidR="00E42EBA">
        <w:rPr>
          <w:lang w:val="de-DE"/>
        </w:rPr>
        <w:t>,5,6</w:t>
      </w:r>
      <w:r w:rsidR="00A37CC2">
        <w:rPr>
          <w:lang w:val="de-DE"/>
        </w:rPr>
        <w:t xml:space="preserve">) </w:t>
      </w:r>
      <w:r w:rsidR="001802EA">
        <w:rPr>
          <w:lang w:val="de-DE"/>
        </w:rPr>
        <w:t>teils Illustrationen der Autorin</w:t>
      </w:r>
      <w:r w:rsidR="004C354C">
        <w:rPr>
          <w:lang w:val="de-DE"/>
        </w:rPr>
        <w:t xml:space="preserve"> (</w:t>
      </w:r>
      <w:r w:rsidR="00A37CC2">
        <w:rPr>
          <w:lang w:val="de-DE"/>
        </w:rPr>
        <w:t xml:space="preserve">Abb. 1, 3, 4, </w:t>
      </w:r>
      <w:r w:rsidR="002269FA">
        <w:rPr>
          <w:lang w:val="de-DE"/>
        </w:rPr>
        <w:t>9, 8, 7</w:t>
      </w:r>
      <w:r w:rsidR="002E24CB">
        <w:rPr>
          <w:lang w:val="de-DE"/>
        </w:rPr>
        <w:t>, 10</w:t>
      </w:r>
      <w:r w:rsidR="004C354C">
        <w:rPr>
          <w:lang w:val="de-DE"/>
        </w:rPr>
        <w:t xml:space="preserve">) </w:t>
      </w:r>
      <w:r w:rsidR="001802EA">
        <w:rPr>
          <w:lang w:val="de-DE"/>
        </w:rPr>
        <w:t xml:space="preserve">. </w:t>
      </w:r>
    </w:p>
    <w:p w14:paraId="480BCC9A" w14:textId="07B4F99B" w:rsidR="00DA4DB6" w:rsidRDefault="00DA4DB6">
      <w:pPr>
        <w:rPr>
          <w:lang w:val="de-DE"/>
        </w:rPr>
      </w:pPr>
    </w:p>
    <w:p w14:paraId="44D851A0" w14:textId="0926CCA0" w:rsidR="00DA4DB6" w:rsidRPr="0058619D" w:rsidRDefault="00DA4DB6">
      <w:pPr>
        <w:rPr>
          <w:lang w:val="de-DE"/>
        </w:rPr>
      </w:pPr>
      <w:r>
        <w:rPr>
          <w:lang w:val="de-DE"/>
        </w:rPr>
        <w:t>Feltes Michèle 3eA* (Lycée Robert Schuman)</w:t>
      </w:r>
    </w:p>
    <w:sectPr w:rsidR="00DA4DB6" w:rsidRPr="0058619D" w:rsidSect="00877A6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64E28" w14:textId="77777777" w:rsidR="009C769E" w:rsidRDefault="009C769E" w:rsidP="00EB2327">
      <w:r>
        <w:separator/>
      </w:r>
    </w:p>
  </w:endnote>
  <w:endnote w:type="continuationSeparator" w:id="0">
    <w:p w14:paraId="5178DF41" w14:textId="77777777" w:rsidR="009C769E" w:rsidRDefault="009C769E" w:rsidP="00EB2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2705E" w14:textId="77777777" w:rsidR="009C769E" w:rsidRDefault="009C769E" w:rsidP="00EB2327">
      <w:r>
        <w:separator/>
      </w:r>
    </w:p>
  </w:footnote>
  <w:footnote w:type="continuationSeparator" w:id="0">
    <w:p w14:paraId="6E54F7DB" w14:textId="77777777" w:rsidR="009C769E" w:rsidRDefault="009C769E" w:rsidP="00EB2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30648170"/>
      <w:docPartObj>
        <w:docPartGallery w:val="Page Numbers (Top of Page)"/>
        <w:docPartUnique/>
      </w:docPartObj>
    </w:sdtPr>
    <w:sdtContent>
      <w:p w14:paraId="73EA7616" w14:textId="7F014E90" w:rsidR="00EB2327" w:rsidRDefault="00EB2327"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DE060B3" w14:textId="77777777" w:rsidR="00EB2327" w:rsidRDefault="00EB23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801682639"/>
      <w:docPartObj>
        <w:docPartGallery w:val="Page Numbers (Top of Page)"/>
        <w:docPartUnique/>
      </w:docPartObj>
    </w:sdtPr>
    <w:sdtContent>
      <w:p w14:paraId="1DB754FA" w14:textId="53D749F0" w:rsidR="00EB2327" w:rsidRDefault="00EB2327"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8B25D6F" w14:textId="77777777" w:rsidR="00EB2327" w:rsidRDefault="00EB232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67E84"/>
    <w:multiLevelType w:val="hybridMultilevel"/>
    <w:tmpl w:val="E576620A"/>
    <w:lvl w:ilvl="0" w:tplc="FFFFFFFF">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78"/>
    <w:rsid w:val="0000666F"/>
    <w:rsid w:val="000072D1"/>
    <w:rsid w:val="00010670"/>
    <w:rsid w:val="00011E78"/>
    <w:rsid w:val="00012171"/>
    <w:rsid w:val="00021450"/>
    <w:rsid w:val="00026988"/>
    <w:rsid w:val="00026F3B"/>
    <w:rsid w:val="00030449"/>
    <w:rsid w:val="00030D81"/>
    <w:rsid w:val="00031C2D"/>
    <w:rsid w:val="00032391"/>
    <w:rsid w:val="00032E5A"/>
    <w:rsid w:val="00034B7E"/>
    <w:rsid w:val="00040C07"/>
    <w:rsid w:val="00040FBB"/>
    <w:rsid w:val="00047CA2"/>
    <w:rsid w:val="000507B8"/>
    <w:rsid w:val="00051D67"/>
    <w:rsid w:val="00056EB3"/>
    <w:rsid w:val="00057C23"/>
    <w:rsid w:val="000611CD"/>
    <w:rsid w:val="000666C2"/>
    <w:rsid w:val="00067F75"/>
    <w:rsid w:val="00071366"/>
    <w:rsid w:val="00071B8F"/>
    <w:rsid w:val="000761AE"/>
    <w:rsid w:val="00076411"/>
    <w:rsid w:val="0007673C"/>
    <w:rsid w:val="000816E0"/>
    <w:rsid w:val="000825A4"/>
    <w:rsid w:val="00085D81"/>
    <w:rsid w:val="00086A1E"/>
    <w:rsid w:val="00090038"/>
    <w:rsid w:val="00092ACC"/>
    <w:rsid w:val="000970F4"/>
    <w:rsid w:val="000A1216"/>
    <w:rsid w:val="000A6CD3"/>
    <w:rsid w:val="000B558D"/>
    <w:rsid w:val="000C076C"/>
    <w:rsid w:val="000C20F3"/>
    <w:rsid w:val="000C3F19"/>
    <w:rsid w:val="000D2833"/>
    <w:rsid w:val="000D3C14"/>
    <w:rsid w:val="000D57EA"/>
    <w:rsid w:val="000D6F30"/>
    <w:rsid w:val="000D7BBB"/>
    <w:rsid w:val="000E2503"/>
    <w:rsid w:val="000E4229"/>
    <w:rsid w:val="000E48A9"/>
    <w:rsid w:val="000E61A1"/>
    <w:rsid w:val="000E6212"/>
    <w:rsid w:val="000E6CE7"/>
    <w:rsid w:val="000F06E2"/>
    <w:rsid w:val="000F2528"/>
    <w:rsid w:val="000F35AC"/>
    <w:rsid w:val="000F406C"/>
    <w:rsid w:val="000F4B3F"/>
    <w:rsid w:val="000F6528"/>
    <w:rsid w:val="001020B7"/>
    <w:rsid w:val="00102786"/>
    <w:rsid w:val="00104A83"/>
    <w:rsid w:val="00111345"/>
    <w:rsid w:val="00112706"/>
    <w:rsid w:val="00113630"/>
    <w:rsid w:val="00114C6B"/>
    <w:rsid w:val="00115D71"/>
    <w:rsid w:val="00121DFC"/>
    <w:rsid w:val="00123DA5"/>
    <w:rsid w:val="0012459D"/>
    <w:rsid w:val="0012492B"/>
    <w:rsid w:val="00126E3B"/>
    <w:rsid w:val="001319DF"/>
    <w:rsid w:val="00131C6D"/>
    <w:rsid w:val="00132B9A"/>
    <w:rsid w:val="0013315B"/>
    <w:rsid w:val="00135C24"/>
    <w:rsid w:val="00141B04"/>
    <w:rsid w:val="00145329"/>
    <w:rsid w:val="001455E6"/>
    <w:rsid w:val="00146420"/>
    <w:rsid w:val="00152A86"/>
    <w:rsid w:val="00153AF4"/>
    <w:rsid w:val="001552B7"/>
    <w:rsid w:val="00156D35"/>
    <w:rsid w:val="00157102"/>
    <w:rsid w:val="00157292"/>
    <w:rsid w:val="00160E7A"/>
    <w:rsid w:val="00166402"/>
    <w:rsid w:val="001676E4"/>
    <w:rsid w:val="001703BC"/>
    <w:rsid w:val="00170DB5"/>
    <w:rsid w:val="0017175E"/>
    <w:rsid w:val="001802EA"/>
    <w:rsid w:val="00184921"/>
    <w:rsid w:val="00186D13"/>
    <w:rsid w:val="00194BAF"/>
    <w:rsid w:val="00195F50"/>
    <w:rsid w:val="00197372"/>
    <w:rsid w:val="00197994"/>
    <w:rsid w:val="001A05E7"/>
    <w:rsid w:val="001A1311"/>
    <w:rsid w:val="001A291F"/>
    <w:rsid w:val="001B4096"/>
    <w:rsid w:val="001B471A"/>
    <w:rsid w:val="001B5C2F"/>
    <w:rsid w:val="001B62E7"/>
    <w:rsid w:val="001B7312"/>
    <w:rsid w:val="001C16BD"/>
    <w:rsid w:val="001C64D3"/>
    <w:rsid w:val="001C6A12"/>
    <w:rsid w:val="001C7A06"/>
    <w:rsid w:val="001D226B"/>
    <w:rsid w:val="001D36D6"/>
    <w:rsid w:val="001D42D8"/>
    <w:rsid w:val="001E04AD"/>
    <w:rsid w:val="001E3681"/>
    <w:rsid w:val="001E5408"/>
    <w:rsid w:val="001F06C7"/>
    <w:rsid w:val="001F2B94"/>
    <w:rsid w:val="001F4665"/>
    <w:rsid w:val="001F5B63"/>
    <w:rsid w:val="001F6194"/>
    <w:rsid w:val="001F7153"/>
    <w:rsid w:val="001F7CE6"/>
    <w:rsid w:val="00202679"/>
    <w:rsid w:val="00207191"/>
    <w:rsid w:val="00211B19"/>
    <w:rsid w:val="00212E2C"/>
    <w:rsid w:val="00213BC7"/>
    <w:rsid w:val="002174E0"/>
    <w:rsid w:val="002204C1"/>
    <w:rsid w:val="00223C79"/>
    <w:rsid w:val="0022418B"/>
    <w:rsid w:val="00225AD5"/>
    <w:rsid w:val="002269FA"/>
    <w:rsid w:val="00226D71"/>
    <w:rsid w:val="002279A6"/>
    <w:rsid w:val="0023268D"/>
    <w:rsid w:val="0023296D"/>
    <w:rsid w:val="002343A6"/>
    <w:rsid w:val="00234914"/>
    <w:rsid w:val="00236537"/>
    <w:rsid w:val="002372A4"/>
    <w:rsid w:val="002376C4"/>
    <w:rsid w:val="002379EC"/>
    <w:rsid w:val="00240961"/>
    <w:rsid w:val="0025189C"/>
    <w:rsid w:val="0025212B"/>
    <w:rsid w:val="002535BA"/>
    <w:rsid w:val="00255A7D"/>
    <w:rsid w:val="0025799D"/>
    <w:rsid w:val="002651A9"/>
    <w:rsid w:val="00267654"/>
    <w:rsid w:val="00272D58"/>
    <w:rsid w:val="00273857"/>
    <w:rsid w:val="002740BC"/>
    <w:rsid w:val="002743AE"/>
    <w:rsid w:val="00274A62"/>
    <w:rsid w:val="00276037"/>
    <w:rsid w:val="002775CD"/>
    <w:rsid w:val="0028169B"/>
    <w:rsid w:val="00282A17"/>
    <w:rsid w:val="00283B8C"/>
    <w:rsid w:val="0028433C"/>
    <w:rsid w:val="002850A7"/>
    <w:rsid w:val="002865EC"/>
    <w:rsid w:val="0028672F"/>
    <w:rsid w:val="00286BB5"/>
    <w:rsid w:val="00286C00"/>
    <w:rsid w:val="0028729F"/>
    <w:rsid w:val="00287F31"/>
    <w:rsid w:val="00291283"/>
    <w:rsid w:val="002926BA"/>
    <w:rsid w:val="002961A8"/>
    <w:rsid w:val="002A3C0C"/>
    <w:rsid w:val="002A4B7A"/>
    <w:rsid w:val="002A5CBB"/>
    <w:rsid w:val="002A5DFB"/>
    <w:rsid w:val="002A65F7"/>
    <w:rsid w:val="002B0CFE"/>
    <w:rsid w:val="002B6771"/>
    <w:rsid w:val="002B78A5"/>
    <w:rsid w:val="002C1141"/>
    <w:rsid w:val="002C1B7D"/>
    <w:rsid w:val="002C55CB"/>
    <w:rsid w:val="002D1C30"/>
    <w:rsid w:val="002D7146"/>
    <w:rsid w:val="002E24CB"/>
    <w:rsid w:val="002F4052"/>
    <w:rsid w:val="002F5CF1"/>
    <w:rsid w:val="003035A1"/>
    <w:rsid w:val="0030387F"/>
    <w:rsid w:val="00304A68"/>
    <w:rsid w:val="003060EB"/>
    <w:rsid w:val="00307297"/>
    <w:rsid w:val="0031108C"/>
    <w:rsid w:val="00311A62"/>
    <w:rsid w:val="00314027"/>
    <w:rsid w:val="003178F2"/>
    <w:rsid w:val="00320104"/>
    <w:rsid w:val="0032278A"/>
    <w:rsid w:val="00324BBC"/>
    <w:rsid w:val="00325EF9"/>
    <w:rsid w:val="00325FA7"/>
    <w:rsid w:val="003266D9"/>
    <w:rsid w:val="00326BF9"/>
    <w:rsid w:val="00326F40"/>
    <w:rsid w:val="00330649"/>
    <w:rsid w:val="00332033"/>
    <w:rsid w:val="003327E8"/>
    <w:rsid w:val="00334082"/>
    <w:rsid w:val="00340684"/>
    <w:rsid w:val="00341EC0"/>
    <w:rsid w:val="0034254B"/>
    <w:rsid w:val="00345567"/>
    <w:rsid w:val="00350E29"/>
    <w:rsid w:val="003521E5"/>
    <w:rsid w:val="003523E9"/>
    <w:rsid w:val="0035273C"/>
    <w:rsid w:val="003576B9"/>
    <w:rsid w:val="00366658"/>
    <w:rsid w:val="003710F5"/>
    <w:rsid w:val="003715AF"/>
    <w:rsid w:val="00375A1E"/>
    <w:rsid w:val="00375C22"/>
    <w:rsid w:val="00375E22"/>
    <w:rsid w:val="00376E72"/>
    <w:rsid w:val="00377B8D"/>
    <w:rsid w:val="003802AF"/>
    <w:rsid w:val="00380FC0"/>
    <w:rsid w:val="00382053"/>
    <w:rsid w:val="00382196"/>
    <w:rsid w:val="0038368D"/>
    <w:rsid w:val="003848C1"/>
    <w:rsid w:val="003849D0"/>
    <w:rsid w:val="00385632"/>
    <w:rsid w:val="003856DE"/>
    <w:rsid w:val="00386DA7"/>
    <w:rsid w:val="00390777"/>
    <w:rsid w:val="00391B5F"/>
    <w:rsid w:val="00393C2A"/>
    <w:rsid w:val="0039513B"/>
    <w:rsid w:val="003A0E96"/>
    <w:rsid w:val="003A1C42"/>
    <w:rsid w:val="003A2CCE"/>
    <w:rsid w:val="003A42B9"/>
    <w:rsid w:val="003B0314"/>
    <w:rsid w:val="003B1AC3"/>
    <w:rsid w:val="003B353D"/>
    <w:rsid w:val="003C1943"/>
    <w:rsid w:val="003C3198"/>
    <w:rsid w:val="003D0762"/>
    <w:rsid w:val="003D0CCE"/>
    <w:rsid w:val="003D3833"/>
    <w:rsid w:val="003D3B31"/>
    <w:rsid w:val="003D443E"/>
    <w:rsid w:val="003D4E6B"/>
    <w:rsid w:val="003D517F"/>
    <w:rsid w:val="003D66EF"/>
    <w:rsid w:val="003E1AFA"/>
    <w:rsid w:val="003E300F"/>
    <w:rsid w:val="003E762A"/>
    <w:rsid w:val="003F111F"/>
    <w:rsid w:val="003F1A03"/>
    <w:rsid w:val="003F52F9"/>
    <w:rsid w:val="003F7C54"/>
    <w:rsid w:val="00401946"/>
    <w:rsid w:val="00406480"/>
    <w:rsid w:val="00410090"/>
    <w:rsid w:val="004100B8"/>
    <w:rsid w:val="00410CE0"/>
    <w:rsid w:val="004113E8"/>
    <w:rsid w:val="004143DA"/>
    <w:rsid w:val="00414F1C"/>
    <w:rsid w:val="00421759"/>
    <w:rsid w:val="00422B51"/>
    <w:rsid w:val="00423919"/>
    <w:rsid w:val="004260D6"/>
    <w:rsid w:val="0043021E"/>
    <w:rsid w:val="00431B9F"/>
    <w:rsid w:val="004322D7"/>
    <w:rsid w:val="004353CF"/>
    <w:rsid w:val="00443BE7"/>
    <w:rsid w:val="0045050D"/>
    <w:rsid w:val="0045124A"/>
    <w:rsid w:val="00451327"/>
    <w:rsid w:val="004540A1"/>
    <w:rsid w:val="004555D5"/>
    <w:rsid w:val="00455C92"/>
    <w:rsid w:val="004665CD"/>
    <w:rsid w:val="004734E6"/>
    <w:rsid w:val="00476AB6"/>
    <w:rsid w:val="00481986"/>
    <w:rsid w:val="0048271A"/>
    <w:rsid w:val="00485461"/>
    <w:rsid w:val="00490B8A"/>
    <w:rsid w:val="00491A84"/>
    <w:rsid w:val="0049208D"/>
    <w:rsid w:val="00492AF0"/>
    <w:rsid w:val="00492FE0"/>
    <w:rsid w:val="0049523D"/>
    <w:rsid w:val="00495B8C"/>
    <w:rsid w:val="004A0638"/>
    <w:rsid w:val="004A0F7A"/>
    <w:rsid w:val="004A79A3"/>
    <w:rsid w:val="004B31F8"/>
    <w:rsid w:val="004B559B"/>
    <w:rsid w:val="004B64BB"/>
    <w:rsid w:val="004B6BE4"/>
    <w:rsid w:val="004C12EF"/>
    <w:rsid w:val="004C3335"/>
    <w:rsid w:val="004C354C"/>
    <w:rsid w:val="004C4512"/>
    <w:rsid w:val="004C4C7B"/>
    <w:rsid w:val="004C7998"/>
    <w:rsid w:val="004D1FCA"/>
    <w:rsid w:val="004E2E06"/>
    <w:rsid w:val="004E383D"/>
    <w:rsid w:val="004E4982"/>
    <w:rsid w:val="004E4F72"/>
    <w:rsid w:val="004E5168"/>
    <w:rsid w:val="004E6AE8"/>
    <w:rsid w:val="004E7C03"/>
    <w:rsid w:val="004F1ADF"/>
    <w:rsid w:val="004F24B8"/>
    <w:rsid w:val="004F434F"/>
    <w:rsid w:val="004F5D40"/>
    <w:rsid w:val="004F5D7A"/>
    <w:rsid w:val="004F7234"/>
    <w:rsid w:val="005046A8"/>
    <w:rsid w:val="005145DE"/>
    <w:rsid w:val="00524062"/>
    <w:rsid w:val="0052523A"/>
    <w:rsid w:val="00526FAE"/>
    <w:rsid w:val="00527619"/>
    <w:rsid w:val="005279CF"/>
    <w:rsid w:val="00533644"/>
    <w:rsid w:val="00535BE1"/>
    <w:rsid w:val="00537852"/>
    <w:rsid w:val="00537DE7"/>
    <w:rsid w:val="00541AD5"/>
    <w:rsid w:val="00543176"/>
    <w:rsid w:val="00544900"/>
    <w:rsid w:val="00554808"/>
    <w:rsid w:val="005552FC"/>
    <w:rsid w:val="00555404"/>
    <w:rsid w:val="0056269D"/>
    <w:rsid w:val="00570AF4"/>
    <w:rsid w:val="00571D8A"/>
    <w:rsid w:val="0057410D"/>
    <w:rsid w:val="00581E5E"/>
    <w:rsid w:val="00583C00"/>
    <w:rsid w:val="0058619D"/>
    <w:rsid w:val="0059090A"/>
    <w:rsid w:val="00591846"/>
    <w:rsid w:val="00593781"/>
    <w:rsid w:val="00593E1C"/>
    <w:rsid w:val="005A5958"/>
    <w:rsid w:val="005A63B0"/>
    <w:rsid w:val="005A6AED"/>
    <w:rsid w:val="005A7D40"/>
    <w:rsid w:val="005B37BF"/>
    <w:rsid w:val="005B503C"/>
    <w:rsid w:val="005B58AD"/>
    <w:rsid w:val="005C1B38"/>
    <w:rsid w:val="005C4754"/>
    <w:rsid w:val="005D08D8"/>
    <w:rsid w:val="005D4984"/>
    <w:rsid w:val="005D747D"/>
    <w:rsid w:val="005E0810"/>
    <w:rsid w:val="005E432C"/>
    <w:rsid w:val="005E620A"/>
    <w:rsid w:val="005F17ED"/>
    <w:rsid w:val="005F3F05"/>
    <w:rsid w:val="005F4441"/>
    <w:rsid w:val="005F5A2C"/>
    <w:rsid w:val="006022F5"/>
    <w:rsid w:val="00606157"/>
    <w:rsid w:val="00610B28"/>
    <w:rsid w:val="0061413C"/>
    <w:rsid w:val="00616C16"/>
    <w:rsid w:val="00624E5D"/>
    <w:rsid w:val="00625726"/>
    <w:rsid w:val="00626F62"/>
    <w:rsid w:val="00631547"/>
    <w:rsid w:val="00632805"/>
    <w:rsid w:val="00634615"/>
    <w:rsid w:val="00640378"/>
    <w:rsid w:val="0064170E"/>
    <w:rsid w:val="00644F5A"/>
    <w:rsid w:val="00644FAD"/>
    <w:rsid w:val="006554C9"/>
    <w:rsid w:val="00656CFD"/>
    <w:rsid w:val="00657C4E"/>
    <w:rsid w:val="00657F4F"/>
    <w:rsid w:val="00663883"/>
    <w:rsid w:val="006649DF"/>
    <w:rsid w:val="0067031C"/>
    <w:rsid w:val="00670FC6"/>
    <w:rsid w:val="0067467A"/>
    <w:rsid w:val="0067661E"/>
    <w:rsid w:val="00676B05"/>
    <w:rsid w:val="0067700D"/>
    <w:rsid w:val="00681089"/>
    <w:rsid w:val="006851E6"/>
    <w:rsid w:val="00685F3E"/>
    <w:rsid w:val="00687518"/>
    <w:rsid w:val="00687A88"/>
    <w:rsid w:val="006902D8"/>
    <w:rsid w:val="00691951"/>
    <w:rsid w:val="0069723C"/>
    <w:rsid w:val="006A20FD"/>
    <w:rsid w:val="006A335A"/>
    <w:rsid w:val="006A376E"/>
    <w:rsid w:val="006A75A3"/>
    <w:rsid w:val="006B26B1"/>
    <w:rsid w:val="006B6900"/>
    <w:rsid w:val="006B7339"/>
    <w:rsid w:val="006B7E0A"/>
    <w:rsid w:val="006C1B7A"/>
    <w:rsid w:val="006D3FF4"/>
    <w:rsid w:val="006D6F4B"/>
    <w:rsid w:val="006D750F"/>
    <w:rsid w:val="006E2D1A"/>
    <w:rsid w:val="006E349D"/>
    <w:rsid w:val="006E4CB1"/>
    <w:rsid w:val="006F0EFE"/>
    <w:rsid w:val="006F4C68"/>
    <w:rsid w:val="00700D49"/>
    <w:rsid w:val="007033D1"/>
    <w:rsid w:val="007067DA"/>
    <w:rsid w:val="00706EAF"/>
    <w:rsid w:val="00712F81"/>
    <w:rsid w:val="00715567"/>
    <w:rsid w:val="007211B1"/>
    <w:rsid w:val="00722191"/>
    <w:rsid w:val="00725D02"/>
    <w:rsid w:val="007271ED"/>
    <w:rsid w:val="00730515"/>
    <w:rsid w:val="00731DB8"/>
    <w:rsid w:val="007334EB"/>
    <w:rsid w:val="00737A6B"/>
    <w:rsid w:val="00740DEF"/>
    <w:rsid w:val="007410B6"/>
    <w:rsid w:val="00742EA2"/>
    <w:rsid w:val="00743203"/>
    <w:rsid w:val="007457A9"/>
    <w:rsid w:val="007476C6"/>
    <w:rsid w:val="00751AAB"/>
    <w:rsid w:val="007563B5"/>
    <w:rsid w:val="007569E0"/>
    <w:rsid w:val="007609A6"/>
    <w:rsid w:val="00763FB0"/>
    <w:rsid w:val="00766B95"/>
    <w:rsid w:val="0076792B"/>
    <w:rsid w:val="007761F2"/>
    <w:rsid w:val="00780505"/>
    <w:rsid w:val="0078151C"/>
    <w:rsid w:val="00781A7F"/>
    <w:rsid w:val="007910C8"/>
    <w:rsid w:val="00792135"/>
    <w:rsid w:val="00793D79"/>
    <w:rsid w:val="0079442D"/>
    <w:rsid w:val="00794628"/>
    <w:rsid w:val="007957E7"/>
    <w:rsid w:val="00797239"/>
    <w:rsid w:val="00797EDA"/>
    <w:rsid w:val="007A2826"/>
    <w:rsid w:val="007A797C"/>
    <w:rsid w:val="007A7AF1"/>
    <w:rsid w:val="007B28E8"/>
    <w:rsid w:val="007B2F73"/>
    <w:rsid w:val="007B5142"/>
    <w:rsid w:val="007C1017"/>
    <w:rsid w:val="007C1339"/>
    <w:rsid w:val="007C280F"/>
    <w:rsid w:val="007C45BE"/>
    <w:rsid w:val="007D3448"/>
    <w:rsid w:val="007D3476"/>
    <w:rsid w:val="007E0BF9"/>
    <w:rsid w:val="007E19B9"/>
    <w:rsid w:val="007E28EA"/>
    <w:rsid w:val="007E348A"/>
    <w:rsid w:val="007E5AB5"/>
    <w:rsid w:val="007E6C32"/>
    <w:rsid w:val="007F286E"/>
    <w:rsid w:val="007F6B4A"/>
    <w:rsid w:val="007F767B"/>
    <w:rsid w:val="007F7725"/>
    <w:rsid w:val="007F7A58"/>
    <w:rsid w:val="0080333C"/>
    <w:rsid w:val="008041A3"/>
    <w:rsid w:val="00804E4C"/>
    <w:rsid w:val="008079A5"/>
    <w:rsid w:val="00811EF2"/>
    <w:rsid w:val="008132E2"/>
    <w:rsid w:val="00813C22"/>
    <w:rsid w:val="00814B32"/>
    <w:rsid w:val="008219E1"/>
    <w:rsid w:val="00832D7A"/>
    <w:rsid w:val="0083341C"/>
    <w:rsid w:val="008364EB"/>
    <w:rsid w:val="00842A9D"/>
    <w:rsid w:val="00845F75"/>
    <w:rsid w:val="00847255"/>
    <w:rsid w:val="00850E4E"/>
    <w:rsid w:val="0085185E"/>
    <w:rsid w:val="00853893"/>
    <w:rsid w:val="008576C0"/>
    <w:rsid w:val="00862C12"/>
    <w:rsid w:val="00863F7D"/>
    <w:rsid w:val="00865F15"/>
    <w:rsid w:val="008711C9"/>
    <w:rsid w:val="0087173C"/>
    <w:rsid w:val="00871F0E"/>
    <w:rsid w:val="00872380"/>
    <w:rsid w:val="00874B9E"/>
    <w:rsid w:val="00875E0D"/>
    <w:rsid w:val="00877A64"/>
    <w:rsid w:val="00880D97"/>
    <w:rsid w:val="008815FB"/>
    <w:rsid w:val="00882B4E"/>
    <w:rsid w:val="00882C49"/>
    <w:rsid w:val="008855B0"/>
    <w:rsid w:val="008875F8"/>
    <w:rsid w:val="00890287"/>
    <w:rsid w:val="0089378A"/>
    <w:rsid w:val="00895176"/>
    <w:rsid w:val="008A1767"/>
    <w:rsid w:val="008A6ABD"/>
    <w:rsid w:val="008A6C8F"/>
    <w:rsid w:val="008A7088"/>
    <w:rsid w:val="008B0CC2"/>
    <w:rsid w:val="008B414D"/>
    <w:rsid w:val="008C09B1"/>
    <w:rsid w:val="008C0BE9"/>
    <w:rsid w:val="008C5A09"/>
    <w:rsid w:val="008D2F4A"/>
    <w:rsid w:val="008D4852"/>
    <w:rsid w:val="008D786B"/>
    <w:rsid w:val="008E22F5"/>
    <w:rsid w:val="008E44EC"/>
    <w:rsid w:val="008F12EE"/>
    <w:rsid w:val="008F27D6"/>
    <w:rsid w:val="008F586A"/>
    <w:rsid w:val="008F5FC6"/>
    <w:rsid w:val="008F756D"/>
    <w:rsid w:val="00900A62"/>
    <w:rsid w:val="00900A70"/>
    <w:rsid w:val="00905260"/>
    <w:rsid w:val="009102BA"/>
    <w:rsid w:val="00912428"/>
    <w:rsid w:val="00914F9B"/>
    <w:rsid w:val="00922DD8"/>
    <w:rsid w:val="0092306B"/>
    <w:rsid w:val="00923B71"/>
    <w:rsid w:val="00926F92"/>
    <w:rsid w:val="00930DC6"/>
    <w:rsid w:val="0093111F"/>
    <w:rsid w:val="009318F0"/>
    <w:rsid w:val="00933103"/>
    <w:rsid w:val="0093336C"/>
    <w:rsid w:val="009355DA"/>
    <w:rsid w:val="00942C95"/>
    <w:rsid w:val="0094340E"/>
    <w:rsid w:val="00950C37"/>
    <w:rsid w:val="0095393F"/>
    <w:rsid w:val="009539FF"/>
    <w:rsid w:val="00955B01"/>
    <w:rsid w:val="009577F1"/>
    <w:rsid w:val="00960883"/>
    <w:rsid w:val="009612C0"/>
    <w:rsid w:val="00963DF8"/>
    <w:rsid w:val="00964E47"/>
    <w:rsid w:val="00970D74"/>
    <w:rsid w:val="0097110B"/>
    <w:rsid w:val="0097458B"/>
    <w:rsid w:val="00981B13"/>
    <w:rsid w:val="0099183E"/>
    <w:rsid w:val="00992B67"/>
    <w:rsid w:val="0099344C"/>
    <w:rsid w:val="009964B3"/>
    <w:rsid w:val="009A0EEC"/>
    <w:rsid w:val="009A5158"/>
    <w:rsid w:val="009B1EFC"/>
    <w:rsid w:val="009B29ED"/>
    <w:rsid w:val="009B35F3"/>
    <w:rsid w:val="009B39BC"/>
    <w:rsid w:val="009B3C4E"/>
    <w:rsid w:val="009B7626"/>
    <w:rsid w:val="009C43F7"/>
    <w:rsid w:val="009C4712"/>
    <w:rsid w:val="009C676B"/>
    <w:rsid w:val="009C769E"/>
    <w:rsid w:val="009D02F8"/>
    <w:rsid w:val="009D0324"/>
    <w:rsid w:val="009D39A8"/>
    <w:rsid w:val="009D41D8"/>
    <w:rsid w:val="009D6103"/>
    <w:rsid w:val="009E2A0A"/>
    <w:rsid w:val="009E7601"/>
    <w:rsid w:val="009F12A4"/>
    <w:rsid w:val="00A01385"/>
    <w:rsid w:val="00A06EFD"/>
    <w:rsid w:val="00A079EB"/>
    <w:rsid w:val="00A13C1C"/>
    <w:rsid w:val="00A145C8"/>
    <w:rsid w:val="00A17259"/>
    <w:rsid w:val="00A2209B"/>
    <w:rsid w:val="00A22924"/>
    <w:rsid w:val="00A23633"/>
    <w:rsid w:val="00A2606D"/>
    <w:rsid w:val="00A275BB"/>
    <w:rsid w:val="00A30493"/>
    <w:rsid w:val="00A335DC"/>
    <w:rsid w:val="00A359D1"/>
    <w:rsid w:val="00A37091"/>
    <w:rsid w:val="00A37CC2"/>
    <w:rsid w:val="00A419EB"/>
    <w:rsid w:val="00A420EA"/>
    <w:rsid w:val="00A46431"/>
    <w:rsid w:val="00A47C93"/>
    <w:rsid w:val="00A52FC0"/>
    <w:rsid w:val="00A53ED8"/>
    <w:rsid w:val="00A540CD"/>
    <w:rsid w:val="00A54AD4"/>
    <w:rsid w:val="00A563D9"/>
    <w:rsid w:val="00A6212A"/>
    <w:rsid w:val="00A62B02"/>
    <w:rsid w:val="00A62E54"/>
    <w:rsid w:val="00A6351E"/>
    <w:rsid w:val="00A6484A"/>
    <w:rsid w:val="00A66435"/>
    <w:rsid w:val="00A70CA1"/>
    <w:rsid w:val="00A739DA"/>
    <w:rsid w:val="00A73BB8"/>
    <w:rsid w:val="00A760EB"/>
    <w:rsid w:val="00A77CF0"/>
    <w:rsid w:val="00A80702"/>
    <w:rsid w:val="00A83202"/>
    <w:rsid w:val="00A87BA4"/>
    <w:rsid w:val="00A91B9B"/>
    <w:rsid w:val="00A93A13"/>
    <w:rsid w:val="00A95F56"/>
    <w:rsid w:val="00AA18F8"/>
    <w:rsid w:val="00AA2A42"/>
    <w:rsid w:val="00AA467D"/>
    <w:rsid w:val="00AA699A"/>
    <w:rsid w:val="00AA7238"/>
    <w:rsid w:val="00AB0340"/>
    <w:rsid w:val="00AB2D59"/>
    <w:rsid w:val="00AB3B8D"/>
    <w:rsid w:val="00AB3D99"/>
    <w:rsid w:val="00AB5EDA"/>
    <w:rsid w:val="00AB789C"/>
    <w:rsid w:val="00AC2397"/>
    <w:rsid w:val="00AC3E50"/>
    <w:rsid w:val="00AC608D"/>
    <w:rsid w:val="00AD05CB"/>
    <w:rsid w:val="00AD1656"/>
    <w:rsid w:val="00AD2AAA"/>
    <w:rsid w:val="00AD4570"/>
    <w:rsid w:val="00AE6074"/>
    <w:rsid w:val="00AF22D2"/>
    <w:rsid w:val="00AF24B1"/>
    <w:rsid w:val="00B00F11"/>
    <w:rsid w:val="00B016C1"/>
    <w:rsid w:val="00B0284D"/>
    <w:rsid w:val="00B03613"/>
    <w:rsid w:val="00B04263"/>
    <w:rsid w:val="00B073CF"/>
    <w:rsid w:val="00B07FA9"/>
    <w:rsid w:val="00B11A7F"/>
    <w:rsid w:val="00B12075"/>
    <w:rsid w:val="00B12C0B"/>
    <w:rsid w:val="00B170EB"/>
    <w:rsid w:val="00B2116F"/>
    <w:rsid w:val="00B21682"/>
    <w:rsid w:val="00B2388F"/>
    <w:rsid w:val="00B24625"/>
    <w:rsid w:val="00B277FD"/>
    <w:rsid w:val="00B30F7B"/>
    <w:rsid w:val="00B31E6F"/>
    <w:rsid w:val="00B3400B"/>
    <w:rsid w:val="00B41905"/>
    <w:rsid w:val="00B4421B"/>
    <w:rsid w:val="00B448AD"/>
    <w:rsid w:val="00B50C0E"/>
    <w:rsid w:val="00B52220"/>
    <w:rsid w:val="00B54542"/>
    <w:rsid w:val="00B55363"/>
    <w:rsid w:val="00B5679B"/>
    <w:rsid w:val="00B5740C"/>
    <w:rsid w:val="00B66446"/>
    <w:rsid w:val="00B679DA"/>
    <w:rsid w:val="00B67C61"/>
    <w:rsid w:val="00B7243B"/>
    <w:rsid w:val="00B74108"/>
    <w:rsid w:val="00B742E6"/>
    <w:rsid w:val="00B7545F"/>
    <w:rsid w:val="00B802BA"/>
    <w:rsid w:val="00B8462E"/>
    <w:rsid w:val="00B84929"/>
    <w:rsid w:val="00B92689"/>
    <w:rsid w:val="00BA11C7"/>
    <w:rsid w:val="00BA32AB"/>
    <w:rsid w:val="00BA7127"/>
    <w:rsid w:val="00BA75F5"/>
    <w:rsid w:val="00BB139C"/>
    <w:rsid w:val="00BB5616"/>
    <w:rsid w:val="00BB6B2A"/>
    <w:rsid w:val="00BB7060"/>
    <w:rsid w:val="00BC064F"/>
    <w:rsid w:val="00BC6C02"/>
    <w:rsid w:val="00BD33B6"/>
    <w:rsid w:val="00BD44D3"/>
    <w:rsid w:val="00BE0E0A"/>
    <w:rsid w:val="00BE4AD1"/>
    <w:rsid w:val="00BE579C"/>
    <w:rsid w:val="00BF0C2A"/>
    <w:rsid w:val="00BF1392"/>
    <w:rsid w:val="00BF72AD"/>
    <w:rsid w:val="00C0166B"/>
    <w:rsid w:val="00C018DE"/>
    <w:rsid w:val="00C028F9"/>
    <w:rsid w:val="00C02DCD"/>
    <w:rsid w:val="00C04EC0"/>
    <w:rsid w:val="00C05208"/>
    <w:rsid w:val="00C0741A"/>
    <w:rsid w:val="00C07AC1"/>
    <w:rsid w:val="00C128ED"/>
    <w:rsid w:val="00C13C81"/>
    <w:rsid w:val="00C13E98"/>
    <w:rsid w:val="00C1761D"/>
    <w:rsid w:val="00C20F4F"/>
    <w:rsid w:val="00C22232"/>
    <w:rsid w:val="00C2247B"/>
    <w:rsid w:val="00C22772"/>
    <w:rsid w:val="00C2477F"/>
    <w:rsid w:val="00C2629A"/>
    <w:rsid w:val="00C30678"/>
    <w:rsid w:val="00C30784"/>
    <w:rsid w:val="00C339DE"/>
    <w:rsid w:val="00C3421D"/>
    <w:rsid w:val="00C35253"/>
    <w:rsid w:val="00C4342F"/>
    <w:rsid w:val="00C4646F"/>
    <w:rsid w:val="00C4647F"/>
    <w:rsid w:val="00C47FCF"/>
    <w:rsid w:val="00C50148"/>
    <w:rsid w:val="00C5391C"/>
    <w:rsid w:val="00C549E7"/>
    <w:rsid w:val="00C56F2E"/>
    <w:rsid w:val="00C574A7"/>
    <w:rsid w:val="00C641BF"/>
    <w:rsid w:val="00C64911"/>
    <w:rsid w:val="00C64F6D"/>
    <w:rsid w:val="00C65254"/>
    <w:rsid w:val="00C71171"/>
    <w:rsid w:val="00C711D2"/>
    <w:rsid w:val="00C73E1F"/>
    <w:rsid w:val="00C75E0A"/>
    <w:rsid w:val="00C8180A"/>
    <w:rsid w:val="00C83A6E"/>
    <w:rsid w:val="00C8551A"/>
    <w:rsid w:val="00C85828"/>
    <w:rsid w:val="00C9123D"/>
    <w:rsid w:val="00CA001A"/>
    <w:rsid w:val="00CA4D76"/>
    <w:rsid w:val="00CA7044"/>
    <w:rsid w:val="00CA7B78"/>
    <w:rsid w:val="00CB4767"/>
    <w:rsid w:val="00CB528C"/>
    <w:rsid w:val="00CB64A3"/>
    <w:rsid w:val="00CB78BD"/>
    <w:rsid w:val="00CC1F3D"/>
    <w:rsid w:val="00CC4DA2"/>
    <w:rsid w:val="00CD3030"/>
    <w:rsid w:val="00CD72E6"/>
    <w:rsid w:val="00CE0D9A"/>
    <w:rsid w:val="00CE2EDE"/>
    <w:rsid w:val="00CF38A7"/>
    <w:rsid w:val="00CF5834"/>
    <w:rsid w:val="00CF58B3"/>
    <w:rsid w:val="00D041D4"/>
    <w:rsid w:val="00D0534A"/>
    <w:rsid w:val="00D101BE"/>
    <w:rsid w:val="00D10B6A"/>
    <w:rsid w:val="00D10FCA"/>
    <w:rsid w:val="00D11F3B"/>
    <w:rsid w:val="00D14730"/>
    <w:rsid w:val="00D15B11"/>
    <w:rsid w:val="00D1797B"/>
    <w:rsid w:val="00D24EA2"/>
    <w:rsid w:val="00D311F2"/>
    <w:rsid w:val="00D351CC"/>
    <w:rsid w:val="00D36701"/>
    <w:rsid w:val="00D401EA"/>
    <w:rsid w:val="00D40FEB"/>
    <w:rsid w:val="00D414AF"/>
    <w:rsid w:val="00D44CF7"/>
    <w:rsid w:val="00D45D5B"/>
    <w:rsid w:val="00D55172"/>
    <w:rsid w:val="00D63F01"/>
    <w:rsid w:val="00D663A9"/>
    <w:rsid w:val="00D7160B"/>
    <w:rsid w:val="00D73441"/>
    <w:rsid w:val="00D73B54"/>
    <w:rsid w:val="00D77F2C"/>
    <w:rsid w:val="00D80555"/>
    <w:rsid w:val="00D80907"/>
    <w:rsid w:val="00D83E18"/>
    <w:rsid w:val="00D95353"/>
    <w:rsid w:val="00D9681A"/>
    <w:rsid w:val="00DA298B"/>
    <w:rsid w:val="00DA4360"/>
    <w:rsid w:val="00DA4DB6"/>
    <w:rsid w:val="00DB2A44"/>
    <w:rsid w:val="00DB3897"/>
    <w:rsid w:val="00DB5BC8"/>
    <w:rsid w:val="00DC0002"/>
    <w:rsid w:val="00DC01F1"/>
    <w:rsid w:val="00DC0208"/>
    <w:rsid w:val="00DC15AD"/>
    <w:rsid w:val="00DC3B8A"/>
    <w:rsid w:val="00DC6BBB"/>
    <w:rsid w:val="00DC73A6"/>
    <w:rsid w:val="00DD1595"/>
    <w:rsid w:val="00DD429A"/>
    <w:rsid w:val="00DD55D5"/>
    <w:rsid w:val="00DD6145"/>
    <w:rsid w:val="00DD702A"/>
    <w:rsid w:val="00DE21F0"/>
    <w:rsid w:val="00DE58B7"/>
    <w:rsid w:val="00DE77F1"/>
    <w:rsid w:val="00DE7D87"/>
    <w:rsid w:val="00DF431B"/>
    <w:rsid w:val="00DF5223"/>
    <w:rsid w:val="00DF60AB"/>
    <w:rsid w:val="00DF7878"/>
    <w:rsid w:val="00E00DB9"/>
    <w:rsid w:val="00E04920"/>
    <w:rsid w:val="00E05209"/>
    <w:rsid w:val="00E05365"/>
    <w:rsid w:val="00E06550"/>
    <w:rsid w:val="00E16E53"/>
    <w:rsid w:val="00E224DF"/>
    <w:rsid w:val="00E23190"/>
    <w:rsid w:val="00E2443E"/>
    <w:rsid w:val="00E33E06"/>
    <w:rsid w:val="00E378F2"/>
    <w:rsid w:val="00E42EBA"/>
    <w:rsid w:val="00E46B8A"/>
    <w:rsid w:val="00E46ECD"/>
    <w:rsid w:val="00E5442F"/>
    <w:rsid w:val="00E56C92"/>
    <w:rsid w:val="00E60EA9"/>
    <w:rsid w:val="00E65B8A"/>
    <w:rsid w:val="00E66194"/>
    <w:rsid w:val="00E6722E"/>
    <w:rsid w:val="00E67C14"/>
    <w:rsid w:val="00E77BAF"/>
    <w:rsid w:val="00E83195"/>
    <w:rsid w:val="00E879F6"/>
    <w:rsid w:val="00E910AC"/>
    <w:rsid w:val="00E93397"/>
    <w:rsid w:val="00E934A9"/>
    <w:rsid w:val="00E93DD2"/>
    <w:rsid w:val="00E95EA0"/>
    <w:rsid w:val="00E960CD"/>
    <w:rsid w:val="00E96ED8"/>
    <w:rsid w:val="00EA0AF2"/>
    <w:rsid w:val="00EA292E"/>
    <w:rsid w:val="00EA37C2"/>
    <w:rsid w:val="00EA3AF8"/>
    <w:rsid w:val="00EA52F9"/>
    <w:rsid w:val="00EB2327"/>
    <w:rsid w:val="00EB53B6"/>
    <w:rsid w:val="00EB7D00"/>
    <w:rsid w:val="00EC3F8C"/>
    <w:rsid w:val="00ED2438"/>
    <w:rsid w:val="00ED4935"/>
    <w:rsid w:val="00ED57D6"/>
    <w:rsid w:val="00ED5F7B"/>
    <w:rsid w:val="00ED6697"/>
    <w:rsid w:val="00EE0959"/>
    <w:rsid w:val="00EE15A0"/>
    <w:rsid w:val="00EF1260"/>
    <w:rsid w:val="00EF5008"/>
    <w:rsid w:val="00F007EA"/>
    <w:rsid w:val="00F008E9"/>
    <w:rsid w:val="00F0179C"/>
    <w:rsid w:val="00F02343"/>
    <w:rsid w:val="00F02665"/>
    <w:rsid w:val="00F074EB"/>
    <w:rsid w:val="00F07C2C"/>
    <w:rsid w:val="00F10B44"/>
    <w:rsid w:val="00F1151B"/>
    <w:rsid w:val="00F1198D"/>
    <w:rsid w:val="00F125A2"/>
    <w:rsid w:val="00F14836"/>
    <w:rsid w:val="00F1633B"/>
    <w:rsid w:val="00F1719D"/>
    <w:rsid w:val="00F20682"/>
    <w:rsid w:val="00F22B55"/>
    <w:rsid w:val="00F22D37"/>
    <w:rsid w:val="00F24CA7"/>
    <w:rsid w:val="00F31791"/>
    <w:rsid w:val="00F31A34"/>
    <w:rsid w:val="00F33C8C"/>
    <w:rsid w:val="00F341EA"/>
    <w:rsid w:val="00F36205"/>
    <w:rsid w:val="00F402AF"/>
    <w:rsid w:val="00F411F0"/>
    <w:rsid w:val="00F43400"/>
    <w:rsid w:val="00F43B09"/>
    <w:rsid w:val="00F4480F"/>
    <w:rsid w:val="00F54415"/>
    <w:rsid w:val="00F54E3C"/>
    <w:rsid w:val="00F619B4"/>
    <w:rsid w:val="00F62196"/>
    <w:rsid w:val="00F6451D"/>
    <w:rsid w:val="00F657AC"/>
    <w:rsid w:val="00F65B9E"/>
    <w:rsid w:val="00F669F5"/>
    <w:rsid w:val="00F70415"/>
    <w:rsid w:val="00F715D0"/>
    <w:rsid w:val="00F72F3B"/>
    <w:rsid w:val="00F81C28"/>
    <w:rsid w:val="00F848AD"/>
    <w:rsid w:val="00F860AD"/>
    <w:rsid w:val="00F86F6A"/>
    <w:rsid w:val="00F876B3"/>
    <w:rsid w:val="00F87BB1"/>
    <w:rsid w:val="00F92A6E"/>
    <w:rsid w:val="00FA136B"/>
    <w:rsid w:val="00FA21F3"/>
    <w:rsid w:val="00FA3A6D"/>
    <w:rsid w:val="00FB0FA5"/>
    <w:rsid w:val="00FB11C7"/>
    <w:rsid w:val="00FB2A40"/>
    <w:rsid w:val="00FB3C4F"/>
    <w:rsid w:val="00FB51DF"/>
    <w:rsid w:val="00FB575B"/>
    <w:rsid w:val="00FB7C75"/>
    <w:rsid w:val="00FC06BD"/>
    <w:rsid w:val="00FC34F7"/>
    <w:rsid w:val="00FC4812"/>
    <w:rsid w:val="00FD3C94"/>
    <w:rsid w:val="00FD40DD"/>
    <w:rsid w:val="00FD5DB0"/>
    <w:rsid w:val="00FD6387"/>
    <w:rsid w:val="00FD77DF"/>
    <w:rsid w:val="00FE339D"/>
    <w:rsid w:val="00FE6947"/>
    <w:rsid w:val="00FE76B5"/>
    <w:rsid w:val="00FF46E7"/>
    <w:rsid w:val="00FF57A7"/>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ecimalSymbol w:val=","/>
  <w:listSeparator w:val=";"/>
  <w14:docId w14:val="33B59898"/>
  <w15:chartTrackingRefBased/>
  <w15:docId w15:val="{0D8D414B-C4F5-E04D-96A3-337993DD3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LU"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2397"/>
    <w:pPr>
      <w:ind w:left="720"/>
      <w:contextualSpacing/>
    </w:pPr>
  </w:style>
  <w:style w:type="character" w:styleId="Hyperlink">
    <w:name w:val="Hyperlink"/>
    <w:basedOn w:val="Absatz-Standardschriftart"/>
    <w:uiPriority w:val="99"/>
    <w:unhideWhenUsed/>
    <w:rsid w:val="002174E0"/>
    <w:rPr>
      <w:color w:val="0563C1" w:themeColor="hyperlink"/>
      <w:u w:val="single"/>
    </w:rPr>
  </w:style>
  <w:style w:type="character" w:styleId="NichtaufgelsteErwhnung">
    <w:name w:val="Unresolved Mention"/>
    <w:basedOn w:val="Absatz-Standardschriftart"/>
    <w:uiPriority w:val="99"/>
    <w:semiHidden/>
    <w:unhideWhenUsed/>
    <w:rsid w:val="002174E0"/>
    <w:rPr>
      <w:color w:val="605E5C"/>
      <w:shd w:val="clear" w:color="auto" w:fill="E1DFDD"/>
    </w:rPr>
  </w:style>
  <w:style w:type="character" w:styleId="Fett">
    <w:name w:val="Strong"/>
    <w:basedOn w:val="Absatz-Standardschriftart"/>
    <w:uiPriority w:val="22"/>
    <w:qFormat/>
    <w:rsid w:val="009C676B"/>
    <w:rPr>
      <w:b/>
      <w:bCs/>
    </w:rPr>
  </w:style>
  <w:style w:type="character" w:styleId="BesuchterLink">
    <w:name w:val="FollowedHyperlink"/>
    <w:basedOn w:val="Absatz-Standardschriftart"/>
    <w:uiPriority w:val="99"/>
    <w:semiHidden/>
    <w:unhideWhenUsed/>
    <w:rsid w:val="003035A1"/>
    <w:rPr>
      <w:color w:val="954F72" w:themeColor="followedHyperlink"/>
      <w:u w:val="single"/>
    </w:rPr>
  </w:style>
  <w:style w:type="paragraph" w:customStyle="1" w:styleId="p1">
    <w:name w:val="p1"/>
    <w:basedOn w:val="Standard"/>
    <w:rsid w:val="00211B19"/>
    <w:rPr>
      <w:rFonts w:ascii=".AppleSystemUIFont" w:hAnsi=".AppleSystemUIFont" w:cs="Times New Roman"/>
      <w:sz w:val="26"/>
      <w:szCs w:val="26"/>
    </w:rPr>
  </w:style>
  <w:style w:type="paragraph" w:customStyle="1" w:styleId="p2">
    <w:name w:val="p2"/>
    <w:basedOn w:val="Standard"/>
    <w:rsid w:val="00211B19"/>
    <w:rPr>
      <w:rFonts w:ascii=".AppleSystemUIFont" w:hAnsi=".AppleSystemUIFont" w:cs="Times New Roman"/>
      <w:sz w:val="26"/>
      <w:szCs w:val="26"/>
    </w:rPr>
  </w:style>
  <w:style w:type="character" w:customStyle="1" w:styleId="s1">
    <w:name w:val="s1"/>
    <w:basedOn w:val="Absatz-Standardschriftart"/>
    <w:rsid w:val="00211B19"/>
    <w:rPr>
      <w:rFonts w:ascii="UICTFontTextStyleBody" w:hAnsi="UICTFontTextStyleBody" w:hint="default"/>
      <w:b w:val="0"/>
      <w:bCs w:val="0"/>
      <w:i w:val="0"/>
      <w:iCs w:val="0"/>
      <w:sz w:val="26"/>
      <w:szCs w:val="26"/>
    </w:rPr>
  </w:style>
  <w:style w:type="character" w:customStyle="1" w:styleId="apple-converted-space">
    <w:name w:val="apple-converted-space"/>
    <w:basedOn w:val="Absatz-Standardschriftart"/>
    <w:rsid w:val="00211B19"/>
  </w:style>
  <w:style w:type="paragraph" w:styleId="Kopfzeile">
    <w:name w:val="header"/>
    <w:basedOn w:val="Standard"/>
    <w:link w:val="KopfzeileZchn"/>
    <w:uiPriority w:val="99"/>
    <w:unhideWhenUsed/>
    <w:rsid w:val="00EB2327"/>
    <w:pPr>
      <w:tabs>
        <w:tab w:val="center" w:pos="4536"/>
        <w:tab w:val="right" w:pos="9072"/>
      </w:tabs>
    </w:pPr>
  </w:style>
  <w:style w:type="character" w:customStyle="1" w:styleId="KopfzeileZchn">
    <w:name w:val="Kopfzeile Zchn"/>
    <w:basedOn w:val="Absatz-Standardschriftart"/>
    <w:link w:val="Kopfzeile"/>
    <w:uiPriority w:val="99"/>
    <w:rsid w:val="00EB2327"/>
  </w:style>
  <w:style w:type="character" w:styleId="Seitenzahl">
    <w:name w:val="page number"/>
    <w:basedOn w:val="Absatz-Standardschriftart"/>
    <w:uiPriority w:val="99"/>
    <w:semiHidden/>
    <w:unhideWhenUsed/>
    <w:rsid w:val="00EB2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577425">
      <w:bodyDiv w:val="1"/>
      <w:marLeft w:val="0"/>
      <w:marRight w:val="0"/>
      <w:marTop w:val="0"/>
      <w:marBottom w:val="0"/>
      <w:divBdr>
        <w:top w:val="none" w:sz="0" w:space="0" w:color="auto"/>
        <w:left w:val="none" w:sz="0" w:space="0" w:color="auto"/>
        <w:bottom w:val="none" w:sz="0" w:space="0" w:color="auto"/>
        <w:right w:val="none" w:sz="0" w:space="0" w:color="auto"/>
      </w:divBdr>
    </w:div>
    <w:div w:id="136127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malteser.de/hospizarbeit/umfrage-junge-menschen-und-hospizarbeit.html"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s://www.instagram.com/thefuneralists/?hl=de"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trauerland.org/wp-content/uploads/2020/08/VIEW_KIT_STUDIE_Final_08.04.2020_SB.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2831</Words>
  <Characters>17838</Characters>
  <Application>Microsoft Office Word</Application>
  <DocSecurity>0</DocSecurity>
  <Lines>148</Lines>
  <Paragraphs>41</Paragraphs>
  <ScaleCrop>false</ScaleCrop>
  <Company/>
  <LinksUpToDate>false</LinksUpToDate>
  <CharactersWithSpaces>20628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FELTES Michèle (LRSL)</dc:creator>
  <cp:keywords/>
  <dc:description/>
  <cp:lastModifiedBy>Microsoft Office User</cp:lastModifiedBy>
  <cp:revision>23</cp:revision>
  <dcterms:created xsi:type="dcterms:W3CDTF">2022-02-01T20:02:00Z</dcterms:created>
  <dcterms:modified xsi:type="dcterms:W3CDTF">2022-02-05T15:34:00Z</dcterms:modified>
</cp:coreProperties>
</file>