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F407A4" w14:textId="77777777" w:rsidR="00DD38D1" w:rsidRDefault="00A14F12" w:rsidP="00DD38D1">
      <w:pPr>
        <w:jc w:val="center"/>
        <w:rPr>
          <w:rFonts w:eastAsiaTheme="minorEastAsia"/>
          <w:b/>
          <w:color w:val="000000"/>
          <w:sz w:val="36"/>
          <w:szCs w:val="36"/>
          <w:u w:val="single"/>
          <w:lang w:val="de-DE" w:eastAsia="de-DE"/>
        </w:rPr>
      </w:pPr>
      <w:r w:rsidRPr="0018313F">
        <w:rPr>
          <w:rFonts w:eastAsiaTheme="minorEastAsia"/>
          <w:b/>
          <w:color w:val="000000"/>
          <w:sz w:val="36"/>
          <w:szCs w:val="36"/>
          <w:u w:val="single"/>
          <w:lang w:val="de-DE" w:eastAsia="de-DE"/>
        </w:rPr>
        <w:t>Fast Fashion Artikel</w:t>
      </w:r>
    </w:p>
    <w:p w14:paraId="09B280F0" w14:textId="467ACABD" w:rsidR="00044707" w:rsidRPr="00DC7E12" w:rsidRDefault="00044707" w:rsidP="00DD38D1">
      <w:pPr>
        <w:jc w:val="center"/>
        <w:rPr>
          <w:rFonts w:eastAsiaTheme="minorEastAsia"/>
          <w:color w:val="000000"/>
          <w:sz w:val="27"/>
          <w:szCs w:val="27"/>
          <w:lang w:val="de-LU" w:eastAsia="de-DE"/>
        </w:rPr>
      </w:pPr>
      <w:r>
        <w:rPr>
          <w:rFonts w:eastAsiaTheme="minorEastAsia"/>
          <w:b/>
          <w:color w:val="000000"/>
          <w:sz w:val="36"/>
          <w:szCs w:val="36"/>
          <w:u w:val="single"/>
          <w:lang w:val="de-DE" w:eastAsia="de-DE"/>
        </w:rPr>
        <w:t>Lena Heiderscheid, Dylan Gameiro, Lavara Valentin</w:t>
      </w:r>
    </w:p>
    <w:p w14:paraId="7CD5D80B" w14:textId="7403EF14" w:rsidR="00DC7E12" w:rsidRPr="00DC7E12" w:rsidRDefault="00DC7E12" w:rsidP="00DC7E12">
      <w:pPr>
        <w:rPr>
          <w:rFonts w:eastAsiaTheme="minorEastAsia"/>
          <w:color w:val="000000"/>
          <w:sz w:val="27"/>
          <w:szCs w:val="27"/>
          <w:lang w:val="de-LU" w:eastAsia="de-DE"/>
        </w:rPr>
      </w:pPr>
      <w:r w:rsidRPr="0018313F">
        <w:rPr>
          <w:rFonts w:eastAsiaTheme="minorEastAsia"/>
          <w:b/>
          <w:bCs/>
          <w:color w:val="000000"/>
          <w:sz w:val="36"/>
          <w:szCs w:val="36"/>
          <w:lang w:val="de-DE" w:eastAsia="de-DE"/>
        </w:rPr>
        <w:t> </w:t>
      </w:r>
      <w:r w:rsidR="00245F98">
        <w:rPr>
          <w:rFonts w:eastAsiaTheme="minorEastAsia"/>
          <w:b/>
          <w:bCs/>
          <w:color w:val="000000"/>
          <w:sz w:val="36"/>
          <w:szCs w:val="36"/>
          <w:lang w:val="de-DE" w:eastAsia="de-DE"/>
        </w:rPr>
        <w:t xml:space="preserve"> </w:t>
      </w:r>
    </w:p>
    <w:p w14:paraId="32CE2A6A" w14:textId="5C60A2FF" w:rsidR="00DC7E12" w:rsidRPr="00DC7E12" w:rsidRDefault="00DC7E12" w:rsidP="00DC7E12">
      <w:pPr>
        <w:rPr>
          <w:rFonts w:eastAsiaTheme="minorEastAsia"/>
          <w:color w:val="000000"/>
          <w:sz w:val="27"/>
          <w:szCs w:val="27"/>
          <w:lang w:val="de-LU" w:eastAsia="de-DE"/>
        </w:rPr>
      </w:pPr>
      <w:r w:rsidRPr="0018313F">
        <w:rPr>
          <w:rFonts w:eastAsiaTheme="minorEastAsia"/>
          <w:b/>
          <w:bCs/>
          <w:color w:val="000000"/>
          <w:sz w:val="36"/>
          <w:szCs w:val="36"/>
          <w:lang w:val="de-DE" w:eastAsia="de-DE"/>
        </w:rPr>
        <w:t> </w:t>
      </w:r>
    </w:p>
    <w:p w14:paraId="2A3DE71F" w14:textId="652588BE" w:rsidR="00DC7E12" w:rsidRPr="00DC7E12" w:rsidRDefault="00DC7E12" w:rsidP="00DC7E12">
      <w:pPr>
        <w:rPr>
          <w:rFonts w:eastAsiaTheme="minorEastAsia"/>
          <w:color w:val="000000"/>
          <w:sz w:val="27"/>
          <w:szCs w:val="27"/>
          <w:lang w:val="de-LU" w:eastAsia="de-DE"/>
        </w:rPr>
      </w:pPr>
      <w:r w:rsidRPr="0018313F">
        <w:rPr>
          <w:rFonts w:eastAsiaTheme="minorEastAsia"/>
          <w:b/>
          <w:bCs/>
          <w:color w:val="000000"/>
          <w:sz w:val="32"/>
          <w:szCs w:val="32"/>
          <w:u w:val="single"/>
          <w:lang w:val="de-DE" w:eastAsia="de-DE"/>
        </w:rPr>
        <w:t>Die dunkle Seite der Mode: Fast Fashion unter der Lupe</w:t>
      </w:r>
    </w:p>
    <w:p w14:paraId="23D85619" w14:textId="21896E67" w:rsidR="00DC7E12" w:rsidRPr="00DC7E12" w:rsidRDefault="008A777B" w:rsidP="00DC7E12">
      <w:pPr>
        <w:rPr>
          <w:rFonts w:eastAsiaTheme="minorEastAsia"/>
          <w:color w:val="000000"/>
          <w:sz w:val="27"/>
          <w:szCs w:val="27"/>
          <w:lang w:val="de-LU" w:eastAsia="de-DE"/>
        </w:rPr>
      </w:pPr>
      <w:r>
        <w:rPr>
          <w:noProof/>
        </w:rPr>
        <mc:AlternateContent>
          <mc:Choice Requires="wps">
            <w:drawing>
              <wp:anchor distT="0" distB="0" distL="114300" distR="114300" simplePos="0" relativeHeight="251658244" behindDoc="0" locked="0" layoutInCell="1" allowOverlap="1" wp14:anchorId="305D2A34" wp14:editId="6879C881">
                <wp:simplePos x="0" y="0"/>
                <wp:positionH relativeFrom="column">
                  <wp:posOffset>4230370</wp:posOffset>
                </wp:positionH>
                <wp:positionV relativeFrom="paragraph">
                  <wp:posOffset>2493645</wp:posOffset>
                </wp:positionV>
                <wp:extent cx="1749425" cy="635"/>
                <wp:effectExtent l="0" t="0" r="3175" b="12065"/>
                <wp:wrapSquare wrapText="bothSides"/>
                <wp:docPr id="1266659011" name="Text Box 1266659011"/>
                <wp:cNvGraphicFramePr/>
                <a:graphic xmlns:a="http://schemas.openxmlformats.org/drawingml/2006/main">
                  <a:graphicData uri="http://schemas.microsoft.com/office/word/2010/wordprocessingShape">
                    <wps:wsp>
                      <wps:cNvSpPr txBox="1"/>
                      <wps:spPr>
                        <a:xfrm>
                          <a:off x="0" y="0"/>
                          <a:ext cx="1749425" cy="635"/>
                        </a:xfrm>
                        <a:prstGeom prst="rect">
                          <a:avLst/>
                        </a:prstGeom>
                        <a:solidFill>
                          <a:prstClr val="white"/>
                        </a:solidFill>
                        <a:ln>
                          <a:noFill/>
                        </a:ln>
                      </wps:spPr>
                      <wps:txbx>
                        <w:txbxContent>
                          <w:p w14:paraId="34D17E07" w14:textId="5C9B1EB6" w:rsidR="008A777B" w:rsidRPr="008C1163" w:rsidRDefault="008A777B" w:rsidP="008A777B">
                            <w:pPr>
                              <w:pStyle w:val="Caption"/>
                              <w:rPr>
                                <w:noProof/>
                                <w:color w:val="000000"/>
                                <w:sz w:val="27"/>
                                <w:szCs w:val="27"/>
                                <w:lang w:val="de-LU" w:eastAsia="de-DE"/>
                              </w:rPr>
                            </w:pPr>
                            <w:r>
                              <w:t xml:space="preserve">Abbildung </w:t>
                            </w:r>
                            <w:r>
                              <w:fldChar w:fldCharType="begin"/>
                            </w:r>
                            <w:r>
                              <w:instrText xml:space="preserve"> SEQ Abbildung \* ARABIC </w:instrText>
                            </w:r>
                            <w:r>
                              <w:fldChar w:fldCharType="separate"/>
                            </w:r>
                            <w:r>
                              <w:rPr>
                                <w:noProof/>
                              </w:rPr>
                              <w:t>1</w:t>
                            </w:r>
                            <w:r>
                              <w:fldChar w:fldCharType="end"/>
                            </w:r>
                            <w:r>
                              <w:t>: Lavara Valentin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5D2A34" id="_x0000_t202" coordsize="21600,21600" o:spt="202" path="m,l,21600r21600,l21600,xe">
                <v:stroke joinstyle="miter"/>
                <v:path gradientshapeok="t" o:connecttype="rect"/>
              </v:shapetype>
              <v:shape id="Text Box 1266659011" o:spid="_x0000_s1026" type="#_x0000_t202" style="position:absolute;margin-left:333.1pt;margin-top:196.35pt;width:137.75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" stroked="f">
                <v:textbox style="mso-fit-shape-to-text:t" inset="0,0,0,0">
                  <w:txbxContent>
                    <w:p w14:paraId="34D17E07" w14:textId="5C9B1EB6" w:rsidR="008A777B" w:rsidRPr="008C1163" w:rsidRDefault="008A777B" w:rsidP="008A777B">
                      <w:pPr>
                        <w:pStyle w:val="Caption"/>
                        <w:rPr>
                          <w:noProof/>
                          <w:color w:val="000000"/>
                          <w:sz w:val="27"/>
                          <w:szCs w:val="27"/>
                          <w:lang w:val="de-LU" w:eastAsia="de-DE"/>
                        </w:rPr>
                      </w:pPr>
                      <w:r>
                        <w:t xml:space="preserve">Abbildung </w:t>
                      </w:r>
                      <w:r>
                        <w:fldChar w:fldCharType="begin"/>
                      </w:r>
                      <w:r>
                        <w:instrText xml:space="preserve"> SEQ Abbildung \* ARABIC </w:instrText>
                      </w:r>
                      <w:r>
                        <w:fldChar w:fldCharType="separate"/>
                      </w:r>
                      <w:r>
                        <w:rPr>
                          <w:noProof/>
                        </w:rPr>
                        <w:t>1</w:t>
                      </w:r>
                      <w:r>
                        <w:fldChar w:fldCharType="end"/>
                      </w:r>
                      <w:r>
                        <w:t>: Lavara Valentin</w:t>
                      </w:r>
                    </w:p>
                  </w:txbxContent>
                </v:textbox>
                <w10:wrap type="square"/>
              </v:shape>
            </w:pict>
          </mc:Fallback>
        </mc:AlternateContent>
      </w:r>
      <w:r w:rsidR="0074286F">
        <w:rPr>
          <w:rFonts w:eastAsiaTheme="minorEastAsia"/>
          <w:noProof/>
          <w:color w:val="000000"/>
          <w:sz w:val="27"/>
          <w:szCs w:val="27"/>
          <w:lang w:val="de-LU" w:eastAsia="de-DE"/>
        </w:rPr>
        <w:drawing>
          <wp:anchor distT="0" distB="0" distL="114300" distR="114300" simplePos="0" relativeHeight="251658245" behindDoc="1" locked="0" layoutInCell="1" allowOverlap="1" wp14:anchorId="4684C2D9" wp14:editId="01B367B1">
            <wp:simplePos x="0" y="0"/>
            <wp:positionH relativeFrom="column">
              <wp:posOffset>4230441</wp:posOffset>
            </wp:positionH>
            <wp:positionV relativeFrom="paragraph">
              <wp:posOffset>204682</wp:posOffset>
            </wp:positionV>
            <wp:extent cx="1749425" cy="2232025"/>
            <wp:effectExtent l="0" t="0" r="3175" b="3175"/>
            <wp:wrapSquare wrapText="bothSides"/>
            <wp:docPr id="1628880694" name="Picture 1628880694" descr="A sign on a clip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80694" name="Picture 6" descr="A sign on a clipboar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9425" cy="2232025"/>
                    </a:xfrm>
                    <a:prstGeom prst="rect">
                      <a:avLst/>
                    </a:prstGeom>
                  </pic:spPr>
                </pic:pic>
              </a:graphicData>
            </a:graphic>
            <wp14:sizeRelH relativeFrom="page">
              <wp14:pctWidth>0</wp14:pctWidth>
            </wp14:sizeRelH>
            <wp14:sizeRelV relativeFrom="page">
              <wp14:pctHeight>0</wp14:pctHeight>
            </wp14:sizeRelV>
          </wp:anchor>
        </w:drawing>
      </w:r>
      <w:r w:rsidR="00DC7E12" w:rsidRPr="0018313F">
        <w:rPr>
          <w:rFonts w:eastAsiaTheme="minorEastAsia"/>
          <w:color w:val="000000"/>
          <w:sz w:val="30"/>
          <w:szCs w:val="30"/>
          <w:lang w:val="de-DE" w:eastAsia="de-DE"/>
        </w:rPr>
        <w:t>Fast Fashion lockt mit verlockend günstigen Preisen, aber sie birgt auch eine Schattenseite. Ein Hauptkritikpunkt der Mode ist die mangelnde Qualität der Kleidung sowie die Produktionsbedingungen. </w:t>
      </w:r>
    </w:p>
    <w:p w14:paraId="3D6BBBA6" w14:textId="2B7DBEF1" w:rsidR="00DC7E12" w:rsidRPr="00DC7E12" w:rsidRDefault="00DC7E12" w:rsidP="00DC7E12">
      <w:pPr>
        <w:rPr>
          <w:rFonts w:eastAsiaTheme="minorEastAsia"/>
          <w:color w:val="000000"/>
          <w:sz w:val="27"/>
          <w:szCs w:val="27"/>
          <w:lang w:val="de-LU" w:eastAsia="de-DE"/>
        </w:rPr>
      </w:pPr>
      <w:r w:rsidRPr="0018313F">
        <w:rPr>
          <w:rFonts w:eastAsiaTheme="minorEastAsia"/>
          <w:color w:val="000000"/>
          <w:sz w:val="30"/>
          <w:szCs w:val="30"/>
          <w:lang w:val="de-DE" w:eastAsia="de-DE"/>
        </w:rPr>
        <w:t> </w:t>
      </w:r>
    </w:p>
    <w:p w14:paraId="690A9C7B" w14:textId="758959AD" w:rsidR="00DC7E12" w:rsidRPr="00DC7E12" w:rsidRDefault="00DC7E12" w:rsidP="00DC7E12">
      <w:pPr>
        <w:rPr>
          <w:rFonts w:eastAsiaTheme="minorEastAsia"/>
          <w:color w:val="000000"/>
          <w:sz w:val="27"/>
          <w:szCs w:val="27"/>
          <w:lang w:val="de-LU" w:eastAsia="de-DE"/>
        </w:rPr>
      </w:pPr>
      <w:r w:rsidRPr="0018313F">
        <w:rPr>
          <w:rFonts w:eastAsiaTheme="minorEastAsia"/>
          <w:color w:val="000000"/>
          <w:sz w:val="30"/>
          <w:szCs w:val="30"/>
          <w:lang w:val="de-DE" w:eastAsia="de-DE"/>
        </w:rPr>
        <w:t>Wer schon mal ein Kleidungsstück aus einem Fast</w:t>
      </w:r>
      <w:r w:rsidR="00A5310D">
        <w:rPr>
          <w:rFonts w:eastAsiaTheme="minorEastAsia"/>
          <w:color w:val="000000"/>
          <w:sz w:val="30"/>
          <w:szCs w:val="30"/>
          <w:lang w:val="de-DE" w:eastAsia="de-DE"/>
        </w:rPr>
        <w:t>-</w:t>
      </w:r>
      <w:r w:rsidRPr="0018313F">
        <w:rPr>
          <w:rFonts w:eastAsiaTheme="minorEastAsia"/>
          <w:color w:val="000000"/>
          <w:sz w:val="30"/>
          <w:szCs w:val="30"/>
          <w:lang w:val="de-DE" w:eastAsia="de-DE"/>
        </w:rPr>
        <w:t>Fashion-Laden gekauft hat, dem ist sicher aufgefallen, dass die Qualität des Produkts ziemlich mangelhaft ist und nach mehrmaligem Waschen die Farbe oder die Form abnehmen.</w:t>
      </w:r>
    </w:p>
    <w:p w14:paraId="5721F7F8" w14:textId="7AFDF283" w:rsidR="00DC7E12" w:rsidRPr="00DC7E12" w:rsidRDefault="00DC7E12" w:rsidP="00DC7E12">
      <w:pPr>
        <w:rPr>
          <w:rFonts w:eastAsiaTheme="minorEastAsia"/>
          <w:color w:val="000000"/>
          <w:sz w:val="27"/>
          <w:szCs w:val="27"/>
          <w:lang w:val="de-LU" w:eastAsia="de-DE"/>
        </w:rPr>
      </w:pPr>
      <w:r w:rsidRPr="0018313F">
        <w:rPr>
          <w:rFonts w:eastAsiaTheme="minorEastAsia"/>
          <w:color w:val="000000"/>
          <w:sz w:val="30"/>
          <w:szCs w:val="30"/>
          <w:lang w:val="de-DE" w:eastAsia="de-DE"/>
        </w:rPr>
        <w:t> </w:t>
      </w:r>
    </w:p>
    <w:p w14:paraId="4D32C467" w14:textId="70E12A03" w:rsidR="00DC7E12" w:rsidRPr="00DC7E12" w:rsidRDefault="00DC7E12" w:rsidP="00DC7E12">
      <w:pPr>
        <w:rPr>
          <w:rFonts w:eastAsiaTheme="minorEastAsia"/>
          <w:color w:val="000000"/>
          <w:sz w:val="27"/>
          <w:szCs w:val="27"/>
          <w:lang w:val="de-LU" w:eastAsia="de-DE"/>
        </w:rPr>
      </w:pPr>
      <w:r w:rsidRPr="0018313F">
        <w:rPr>
          <w:rFonts w:eastAsiaTheme="minorEastAsia"/>
          <w:b/>
          <w:bCs/>
          <w:color w:val="000000"/>
          <w:sz w:val="32"/>
          <w:szCs w:val="32"/>
          <w:u w:val="single"/>
          <w:lang w:val="de-DE" w:eastAsia="de-DE"/>
        </w:rPr>
        <w:t>Aber was sind die Gründe, dass die Kleidung qualitativ so schlecht ist?</w:t>
      </w:r>
    </w:p>
    <w:p w14:paraId="2FA57F0E" w14:textId="55CF5860" w:rsidR="00DC7E12" w:rsidRPr="00DC7E12" w:rsidRDefault="00DC7E12" w:rsidP="00DC7E12">
      <w:pPr>
        <w:rPr>
          <w:rFonts w:eastAsiaTheme="minorEastAsia"/>
          <w:color w:val="000000"/>
          <w:sz w:val="27"/>
          <w:szCs w:val="27"/>
          <w:lang w:val="de-LU" w:eastAsia="de-DE"/>
        </w:rPr>
      </w:pPr>
      <w:r w:rsidRPr="0018313F">
        <w:rPr>
          <w:rFonts w:eastAsiaTheme="minorEastAsia"/>
          <w:color w:val="000000"/>
          <w:sz w:val="30"/>
          <w:szCs w:val="30"/>
          <w:lang w:val="de-DE" w:eastAsia="de-DE"/>
        </w:rPr>
        <w:t>Zum</w:t>
      </w:r>
      <w:r w:rsidR="000E28F7">
        <w:rPr>
          <w:rFonts w:eastAsiaTheme="minorEastAsia"/>
          <w:color w:val="000000"/>
          <w:sz w:val="30"/>
          <w:szCs w:val="30"/>
          <w:lang w:val="de-DE" w:eastAsia="de-DE"/>
        </w:rPr>
        <w:t xml:space="preserve"> </w:t>
      </w:r>
      <w:r w:rsidR="00C715F3">
        <w:rPr>
          <w:rFonts w:eastAsiaTheme="minorEastAsia"/>
          <w:color w:val="000000"/>
          <w:sz w:val="30"/>
          <w:szCs w:val="30"/>
          <w:lang w:val="de-DE" w:eastAsia="de-DE"/>
        </w:rPr>
        <w:t>E</w:t>
      </w:r>
      <w:r w:rsidRPr="0018313F">
        <w:rPr>
          <w:rFonts w:eastAsiaTheme="minorEastAsia"/>
          <w:color w:val="000000"/>
          <w:sz w:val="30"/>
          <w:szCs w:val="30"/>
          <w:lang w:val="de-DE" w:eastAsia="de-DE"/>
        </w:rPr>
        <w:t>inen ist Fast Fashion auf dem Konzept aufgebaut, dass zu jedem neuen Trend eine neue Produktion stattfindet. Dies führt also zu einer schnellen Produktion. Ein weiterer Aspekt für die mangelhafte Qualität sind die billigen Materialien,</w:t>
      </w:r>
      <w:r w:rsidR="0043556A" w:rsidRPr="0018313F">
        <w:rPr>
          <w:rFonts w:eastAsiaTheme="minorEastAsia"/>
          <w:color w:val="000000"/>
          <w:sz w:val="30"/>
          <w:szCs w:val="30"/>
          <w:lang w:val="de-DE" w:eastAsia="de-DE"/>
        </w:rPr>
        <w:t xml:space="preserve"> </w:t>
      </w:r>
      <w:r w:rsidRPr="0018313F">
        <w:rPr>
          <w:rFonts w:eastAsiaTheme="minorEastAsia"/>
          <w:color w:val="000000"/>
          <w:sz w:val="30"/>
          <w:szCs w:val="30"/>
          <w:lang w:val="de-DE" w:eastAsia="de-DE"/>
        </w:rPr>
        <w:t>die genutzt werden, um die Kleidung zu produzieren. Die Kleidung besteht aus synthetischen Fasern wie z.B. Polyester, Nylon, Lycra usw. Diese Fasern basieren übrigens auf dem Grundstoff aus Erdöl, was noch das Thema der Umweltbelastung aufbringt. </w:t>
      </w:r>
    </w:p>
    <w:p w14:paraId="4702EF00" w14:textId="3AEBED0D" w:rsidR="00FB78D1" w:rsidRDefault="00DC7E12" w:rsidP="00DC7E12">
      <w:pPr>
        <w:rPr>
          <w:rFonts w:eastAsiaTheme="minorEastAsia"/>
          <w:color w:val="000000"/>
          <w:sz w:val="27"/>
          <w:szCs w:val="27"/>
          <w:lang w:val="de-LU" w:eastAsia="de-DE"/>
        </w:rPr>
      </w:pPr>
      <w:r w:rsidRPr="0018313F">
        <w:rPr>
          <w:rFonts w:eastAsiaTheme="minorEastAsia"/>
          <w:color w:val="000000"/>
          <w:sz w:val="30"/>
          <w:szCs w:val="30"/>
          <w:lang w:val="de-DE" w:eastAsia="de-DE"/>
        </w:rPr>
        <w:t> </w:t>
      </w:r>
    </w:p>
    <w:p w14:paraId="2CCE5940" w14:textId="0BA0DF69" w:rsidR="00872732" w:rsidRDefault="00AB1873" w:rsidP="00DC7E12">
      <w:pPr>
        <w:rPr>
          <w:rFonts w:eastAsiaTheme="minorEastAsia"/>
          <w:color w:val="000000"/>
          <w:sz w:val="27"/>
          <w:szCs w:val="27"/>
          <w:lang w:val="de-LU" w:eastAsia="de-DE"/>
        </w:rPr>
      </w:pPr>
      <w:r>
        <w:rPr>
          <w:noProof/>
        </w:rPr>
        <w:drawing>
          <wp:anchor distT="0" distB="0" distL="114300" distR="114300" simplePos="0" relativeHeight="251658246" behindDoc="0" locked="0" layoutInCell="1" allowOverlap="1" wp14:anchorId="3191F788" wp14:editId="3905F286">
            <wp:simplePos x="0" y="0"/>
            <wp:positionH relativeFrom="column">
              <wp:posOffset>2743200</wp:posOffset>
            </wp:positionH>
            <wp:positionV relativeFrom="paragraph">
              <wp:posOffset>476885</wp:posOffset>
            </wp:positionV>
            <wp:extent cx="2938780" cy="1457325"/>
            <wp:effectExtent l="0" t="0" r="0" b="3175"/>
            <wp:wrapSquare wrapText="bothSides"/>
            <wp:docPr id="1" name="Picture 1" descr="&#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
                      <a:extLst>
                        <a:ext uri="{C183D7F6-B498-43B3-948B-1728B52AA6E4}">
                          <adec:decorative xmlns:adec="http://schemas.microsoft.com/office/drawing/2017/decorative" val="0"/>
                        </a:ext>
                      </a:extLst>
                    </pic:cNvPr>
                    <pic:cNvPicPr/>
                  </pic:nvPicPr>
                  <pic:blipFill>
                    <a:blip r:embed="rId9"/>
                    <a:stretch>
                      <a:fillRect/>
                    </a:stretch>
                  </pic:blipFill>
                  <pic:spPr>
                    <a:xfrm>
                      <a:off x="0" y="0"/>
                      <a:ext cx="2938780" cy="1457325"/>
                    </a:xfrm>
                    <a:prstGeom prst="rect">
                      <a:avLst/>
                    </a:prstGeom>
                  </pic:spPr>
                </pic:pic>
              </a:graphicData>
            </a:graphic>
            <wp14:sizeRelH relativeFrom="margin">
              <wp14:pctWidth>0</wp14:pctWidth>
            </wp14:sizeRelH>
            <wp14:sizeRelV relativeFrom="margin">
              <wp14:pctHeight>0</wp14:pctHeight>
            </wp14:sizeRelV>
          </wp:anchor>
        </w:drawing>
      </w:r>
      <w:r w:rsidR="00DC7E12" w:rsidRPr="0018313F">
        <w:rPr>
          <w:rFonts w:eastAsiaTheme="minorEastAsia"/>
          <w:b/>
          <w:bCs/>
          <w:color w:val="000000"/>
          <w:sz w:val="30"/>
          <w:szCs w:val="30"/>
          <w:u w:val="single"/>
          <w:lang w:val="de-DE" w:eastAsia="de-DE"/>
        </w:rPr>
        <w:t>Des Weiteren ist die Umweltbelastung ein großes Problem von Fast Fashion. </w:t>
      </w:r>
      <w:r w:rsidR="00DC7E12" w:rsidRPr="0018313F">
        <w:rPr>
          <w:rFonts w:ascii="Calibri" w:eastAsiaTheme="minorEastAsia" w:hAnsi="Calibri" w:cs="Calibri"/>
          <w:b/>
          <w:bCs/>
          <w:color w:val="000000"/>
          <w:sz w:val="30"/>
          <w:szCs w:val="30"/>
          <w:u w:val="single"/>
          <w:lang w:val="de-DE" w:eastAsia="de-DE"/>
        </w:rPr>
        <w:t>Aber</w:t>
      </w:r>
      <w:r w:rsidR="00E94CED" w:rsidRPr="0018313F">
        <w:rPr>
          <w:rFonts w:ascii="Calibri" w:eastAsiaTheme="minorEastAsia" w:hAnsi="Calibri" w:cs="Calibri"/>
          <w:b/>
          <w:bCs/>
          <w:color w:val="000000"/>
          <w:sz w:val="30"/>
          <w:szCs w:val="30"/>
          <w:u w:val="single"/>
          <w:lang w:val="de-DE" w:eastAsia="de-DE"/>
        </w:rPr>
        <w:t xml:space="preserve"> </w:t>
      </w:r>
      <w:r w:rsidR="00DC7E12" w:rsidRPr="0018313F">
        <w:rPr>
          <w:rFonts w:ascii="Calibri" w:eastAsiaTheme="minorEastAsia" w:hAnsi="Calibri" w:cs="Calibri"/>
          <w:b/>
          <w:bCs/>
          <w:color w:val="000000"/>
          <w:sz w:val="30"/>
          <w:szCs w:val="30"/>
          <w:u w:val="single"/>
          <w:lang w:val="de-DE" w:eastAsia="de-DE"/>
        </w:rPr>
        <w:t>wie viel CO₂ wird beim Transport von dieser Kleidung ausgestoßen?</w:t>
      </w:r>
      <w:r w:rsidR="0060771D" w:rsidRPr="0018313F">
        <w:rPr>
          <w:noProof/>
          <w:lang w:val="de-DE"/>
        </w:rPr>
        <w:t xml:space="preserve"> </w:t>
      </w:r>
    </w:p>
    <w:p w14:paraId="342C304F" w14:textId="35A7880D" w:rsidR="00DC7E12" w:rsidRPr="00DC7E12" w:rsidRDefault="00872FE9" w:rsidP="00DC7E12">
      <w:pPr>
        <w:rPr>
          <w:rFonts w:eastAsiaTheme="minorEastAsia"/>
          <w:color w:val="000000"/>
          <w:sz w:val="27"/>
          <w:szCs w:val="27"/>
          <w:lang w:val="de-LU" w:eastAsia="de-DE"/>
        </w:rPr>
      </w:pPr>
      <w:r>
        <w:rPr>
          <w:noProof/>
        </w:rPr>
        <mc:AlternateContent>
          <mc:Choice Requires="wps">
            <w:drawing>
              <wp:anchor distT="0" distB="0" distL="114300" distR="114300" simplePos="0" relativeHeight="251658240" behindDoc="0" locked="0" layoutInCell="1" allowOverlap="1" wp14:anchorId="3D165363" wp14:editId="450DD664">
                <wp:simplePos x="0" y="0"/>
                <wp:positionH relativeFrom="column">
                  <wp:posOffset>2743200</wp:posOffset>
                </wp:positionH>
                <wp:positionV relativeFrom="paragraph">
                  <wp:posOffset>1314450</wp:posOffset>
                </wp:positionV>
                <wp:extent cx="3672840" cy="506730"/>
                <wp:effectExtent l="0" t="0" r="0" b="1270"/>
                <wp:wrapSquare wrapText="bothSides"/>
                <wp:docPr id="504051476" name="Text Box 504051476"/>
                <wp:cNvGraphicFramePr/>
                <a:graphic xmlns:a="http://schemas.openxmlformats.org/drawingml/2006/main">
                  <a:graphicData uri="http://schemas.microsoft.com/office/word/2010/wordprocessingShape">
                    <wps:wsp>
                      <wps:cNvSpPr txBox="1"/>
                      <wps:spPr>
                        <a:xfrm flipH="1">
                          <a:off x="0" y="0"/>
                          <a:ext cx="3672840" cy="506730"/>
                        </a:xfrm>
                        <a:prstGeom prst="rect">
                          <a:avLst/>
                        </a:prstGeom>
                        <a:solidFill>
                          <a:prstClr val="white"/>
                        </a:solidFill>
                        <a:ln>
                          <a:noFill/>
                        </a:ln>
                      </wps:spPr>
                      <wps:txbx>
                        <w:txbxContent>
                          <w:p w14:paraId="34CDD68B" w14:textId="3584E6BB" w:rsidR="0018313F" w:rsidRPr="0018313F" w:rsidRDefault="0018313F" w:rsidP="0018313F">
                            <w:pPr>
                              <w:pStyle w:val="Caption"/>
                              <w:rPr>
                                <w:lang w:val="de-DE"/>
                              </w:rPr>
                            </w:pPr>
                            <w:r w:rsidRPr="0018313F">
                              <w:rPr>
                                <w:lang w:val="de-DE"/>
                              </w:rPr>
                              <w:t xml:space="preserve">Abbildung </w:t>
                            </w:r>
                            <w:r>
                              <w:fldChar w:fldCharType="begin"/>
                            </w:r>
                            <w:r w:rsidRPr="0018313F">
                              <w:rPr>
                                <w:lang w:val="de-DE"/>
                              </w:rPr>
                              <w:instrText xml:space="preserve"> SEQ Abbildung \* ARABIC </w:instrText>
                            </w:r>
                            <w:r>
                              <w:fldChar w:fldCharType="separate"/>
                            </w:r>
                            <w:r w:rsidR="008A777B">
                              <w:rPr>
                                <w:noProof/>
                                <w:lang w:val="de-DE"/>
                              </w:rPr>
                              <w:t>2</w:t>
                            </w:r>
                            <w:r>
                              <w:fldChar w:fldCharType="end"/>
                            </w:r>
                            <w:r w:rsidR="00872FE9" w:rsidRPr="00872FE9">
                              <w:rPr>
                                <w:lang w:val="de-DE"/>
                              </w:rPr>
                              <w:t>:</w:t>
                            </w:r>
                            <w:r w:rsidRPr="0018313F">
                              <w:rPr>
                                <w:lang w:val="de-DE"/>
                              </w:rPr>
                              <w:t>https://commons.wikimedia.org/wiki/File:UASC_BARZAN_%2819205839472%29.jpg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65363" id="Text Box 504051476" o:spid="_x0000_s1027" type="#_x0000_t202" style="position:absolute;margin-left:3in;margin-top:103.5pt;width:289.2pt;height:39.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" stroked="f">
                <v:textbox inset="0,0,0,0">
                  <w:txbxContent>
                    <w:p w14:paraId="34CDD68B" w14:textId="3584E6BB" w:rsidR="0018313F" w:rsidRPr="0018313F" w:rsidRDefault="0018313F" w:rsidP="0018313F">
                      <w:pPr>
                        <w:pStyle w:val="Caption"/>
                        <w:rPr>
                          <w:lang w:val="de-DE"/>
                        </w:rPr>
                      </w:pPr>
                      <w:r w:rsidRPr="0018313F">
                        <w:rPr>
                          <w:lang w:val="de-DE"/>
                        </w:rPr>
                        <w:t xml:space="preserve">Abbildung </w:t>
                      </w:r>
                      <w:r>
                        <w:fldChar w:fldCharType="begin"/>
                      </w:r>
                      <w:r w:rsidRPr="0018313F">
                        <w:rPr>
                          <w:lang w:val="de-DE"/>
                        </w:rPr>
                        <w:instrText xml:space="preserve"> SEQ Abbildung \* ARABIC </w:instrText>
                      </w:r>
                      <w:r>
                        <w:fldChar w:fldCharType="separate"/>
                      </w:r>
                      <w:r w:rsidR="008A777B">
                        <w:rPr>
                          <w:noProof/>
                          <w:lang w:val="de-DE"/>
                        </w:rPr>
                        <w:t>2</w:t>
                      </w:r>
                      <w:r>
                        <w:fldChar w:fldCharType="end"/>
                      </w:r>
                      <w:r w:rsidR="00872FE9" w:rsidRPr="00872FE9">
                        <w:rPr>
                          <w:lang w:val="de-DE"/>
                        </w:rPr>
                        <w:t>:</w:t>
                      </w:r>
                      <w:r w:rsidRPr="0018313F">
                        <w:rPr>
                          <w:lang w:val="de-DE"/>
                        </w:rPr>
                        <w:t>https://commons.wikimedia.org/wiki/File:UASC_BARZAN_%2819205839472%29.jpg</w:t>
                      </w:r>
                    </w:p>
                  </w:txbxContent>
                </v:textbox>
                <w10:wrap type="square"/>
              </v:shape>
            </w:pict>
          </mc:Fallback>
        </mc:AlternateContent>
      </w:r>
      <w:r w:rsidR="00DC7E12" w:rsidRPr="0018313F">
        <w:rPr>
          <w:rFonts w:ascii="Calibri" w:eastAsiaTheme="minorEastAsia" w:hAnsi="Calibri" w:cs="Calibri"/>
          <w:color w:val="000000"/>
          <w:sz w:val="30"/>
          <w:szCs w:val="30"/>
          <w:lang w:val="de-DE" w:eastAsia="de-DE"/>
        </w:rPr>
        <w:t>Das Frachtschiff UASC Barzan (Transportmittel von unserer Kleidung) verursacht 71.300 Tonnen CO₂ von China (Shanghai) nach Deutschland (Hamburg). Von Hamburg nach Luxemburg wird die Kleidung dann mithilfe von LKWs transportiert, die gemeinsam 415 Kilogramm CO₂ verbrauchen. Zum Vergleich, ein Autofahrer, der 10.000 Kilometer im Jahr fährt, stößt 1,4 Tonnen CO₂ aus und um 1 Tonne CO₂ aufzunehmen, müssen 80 Bäume gepflanzt werden. </w:t>
      </w:r>
    </w:p>
    <w:p w14:paraId="1E461E41" w14:textId="43016C4F" w:rsidR="00DC7E12" w:rsidRPr="00DC7E12" w:rsidRDefault="00DC7E12" w:rsidP="00DC7E12">
      <w:pPr>
        <w:rPr>
          <w:rFonts w:eastAsiaTheme="minorEastAsia"/>
          <w:color w:val="000000"/>
          <w:sz w:val="27"/>
          <w:szCs w:val="27"/>
          <w:lang w:val="de-LU" w:eastAsia="de-DE"/>
        </w:rPr>
      </w:pPr>
      <w:r w:rsidRPr="0018313F">
        <w:rPr>
          <w:rFonts w:eastAsiaTheme="minorEastAsia"/>
          <w:color w:val="000000"/>
          <w:sz w:val="30"/>
          <w:szCs w:val="30"/>
          <w:lang w:val="de-DE" w:eastAsia="de-DE"/>
        </w:rPr>
        <w:t> </w:t>
      </w:r>
    </w:p>
    <w:p w14:paraId="030373C1" w14:textId="23FE8939" w:rsidR="00DC7E12" w:rsidRPr="00DC7E12" w:rsidRDefault="00DC7E12" w:rsidP="00DC7E12">
      <w:pPr>
        <w:rPr>
          <w:rFonts w:eastAsiaTheme="minorEastAsia"/>
          <w:color w:val="000000"/>
          <w:sz w:val="27"/>
          <w:szCs w:val="27"/>
          <w:lang w:val="de-LU" w:eastAsia="de-DE"/>
        </w:rPr>
      </w:pPr>
      <w:r w:rsidRPr="0018313F">
        <w:rPr>
          <w:rFonts w:eastAsiaTheme="minorEastAsia"/>
          <w:color w:val="000000"/>
          <w:sz w:val="30"/>
          <w:szCs w:val="30"/>
          <w:lang w:val="de-DE" w:eastAsia="de-DE"/>
        </w:rPr>
        <w:t> </w:t>
      </w:r>
    </w:p>
    <w:p w14:paraId="367C5D90" w14:textId="2E7367BA" w:rsidR="00DC7E12" w:rsidRPr="00DC7E12" w:rsidRDefault="00DC7E12" w:rsidP="00DC7E12">
      <w:pPr>
        <w:rPr>
          <w:rFonts w:eastAsiaTheme="minorEastAsia"/>
          <w:color w:val="000000"/>
          <w:sz w:val="27"/>
          <w:szCs w:val="27"/>
          <w:lang w:val="de-LU" w:eastAsia="de-DE"/>
        </w:rPr>
      </w:pPr>
      <w:r w:rsidRPr="0018313F">
        <w:rPr>
          <w:rFonts w:eastAsiaTheme="minorEastAsia"/>
          <w:b/>
          <w:bCs/>
          <w:color w:val="000000"/>
          <w:sz w:val="30"/>
          <w:szCs w:val="30"/>
          <w:u w:val="single"/>
          <w:lang w:val="de-DE" w:eastAsia="de-DE"/>
        </w:rPr>
        <w:t>Eine weitere Frage, die beim Thema Fast Fashion aufkommt, ist: Warum sind Kleidungsstücke von Fast Fashion Marken billiger im Vergleich zu anderen Marken?</w:t>
      </w:r>
    </w:p>
    <w:p w14:paraId="5C1E201D" w14:textId="3107D82A" w:rsidR="00DC7E12" w:rsidRPr="00DC7E12" w:rsidRDefault="001859C7" w:rsidP="00DC7E12">
      <w:pPr>
        <w:rPr>
          <w:rFonts w:eastAsiaTheme="minorEastAsia"/>
          <w:color w:val="000000"/>
          <w:sz w:val="27"/>
          <w:szCs w:val="27"/>
          <w:lang w:val="de-LU" w:eastAsia="de-DE"/>
        </w:rPr>
      </w:pPr>
      <w:r>
        <w:rPr>
          <w:noProof/>
        </w:rPr>
        <w:drawing>
          <wp:anchor distT="0" distB="0" distL="114300" distR="114300" simplePos="0" relativeHeight="251658247" behindDoc="1" locked="0" layoutInCell="1" allowOverlap="1" wp14:anchorId="52E7D875" wp14:editId="07616230">
            <wp:simplePos x="0" y="0"/>
            <wp:positionH relativeFrom="column">
              <wp:posOffset>2836545</wp:posOffset>
            </wp:positionH>
            <wp:positionV relativeFrom="paragraph">
              <wp:posOffset>51153</wp:posOffset>
            </wp:positionV>
            <wp:extent cx="3386455" cy="2540000"/>
            <wp:effectExtent l="0" t="0" r="4445" b="0"/>
            <wp:wrapThrough wrapText="bothSides">
              <wp:wrapPolygon edited="0">
                <wp:start x="0" y="0"/>
                <wp:lineTo x="0" y="21492"/>
                <wp:lineTo x="21547" y="21492"/>
                <wp:lineTo x="21547" y="0"/>
                <wp:lineTo x="0" y="0"/>
              </wp:wrapPolygon>
            </wp:wrapThrough>
            <wp:docPr id="374383925" name="Picture 374383925" descr="Jeans factory Kaiping | Bert van Dijk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ans factory Kaiping | Bert van Dijk | Flick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6455"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E12" w:rsidRPr="0018313F">
        <w:rPr>
          <w:rFonts w:eastAsiaTheme="minorEastAsia"/>
          <w:color w:val="000000"/>
          <w:sz w:val="30"/>
          <w:szCs w:val="30"/>
          <w:lang w:val="de-DE" w:eastAsia="de-DE"/>
        </w:rPr>
        <w:t>Dies hat zum einen damit zu tun, dass die Qualität der Kleidung ziemlich mangelhaft ist und nur billige Stoffe verarbeitet werden. Ein weiterer Aspekt, der die Kosten herabsetzt, sind Massenproduktionen und billiges Arbeitspersonal, welches unter schlechten Bedingungen und niedrigen Löhnen arbeiten muss.  </w:t>
      </w:r>
      <w:r>
        <w:fldChar w:fldCharType="begin"/>
      </w:r>
      <w:r w:rsidRPr="001859C7">
        <w:rPr>
          <w:lang w:val="de-DE"/>
        </w:rPr>
        <w:instrText xml:space="preserve"> INCLUDEPICTURE "/Users/Valentin/Library/Group Containers/UBF8T346G9.ms/WebArchiveCopyPasteTempFiles/com.microsoft.Word/5470875365_49bc17483b_b.jpg" \* MERGEFORMATINET </w:instrText>
      </w:r>
      <w:r w:rsidR="00855803">
        <w:fldChar w:fldCharType="separate"/>
      </w:r>
      <w:r>
        <w:fldChar w:fldCharType="end"/>
      </w:r>
      <w:r w:rsidRPr="00DC7E12">
        <w:rPr>
          <w:rFonts w:eastAsiaTheme="minorEastAsia"/>
          <w:color w:val="000000"/>
          <w:sz w:val="27"/>
          <w:szCs w:val="27"/>
          <w:lang w:val="de-LU" w:eastAsia="de-DE"/>
        </w:rPr>
        <w:t xml:space="preserve"> </w:t>
      </w:r>
    </w:p>
    <w:p w14:paraId="0AC2D394" w14:textId="77777777" w:rsidR="00DC7E12" w:rsidRPr="00DC7E12" w:rsidRDefault="00DC7E12" w:rsidP="00DC7E12">
      <w:pPr>
        <w:rPr>
          <w:rFonts w:eastAsiaTheme="minorEastAsia"/>
          <w:color w:val="000000"/>
          <w:sz w:val="27"/>
          <w:szCs w:val="27"/>
          <w:lang w:val="de-LU" w:eastAsia="de-DE"/>
        </w:rPr>
      </w:pPr>
      <w:r w:rsidRPr="0018313F">
        <w:rPr>
          <w:rFonts w:eastAsiaTheme="minorEastAsia"/>
          <w:color w:val="000000"/>
          <w:sz w:val="30"/>
          <w:szCs w:val="30"/>
          <w:lang w:val="de-DE" w:eastAsia="de-DE"/>
        </w:rPr>
        <w:t> </w:t>
      </w:r>
    </w:p>
    <w:p w14:paraId="58233880" w14:textId="68382E26" w:rsidR="00DC7E12" w:rsidRPr="00DC7E12" w:rsidRDefault="00DC7E12" w:rsidP="00DC7E12">
      <w:pPr>
        <w:rPr>
          <w:rFonts w:eastAsiaTheme="minorEastAsia"/>
          <w:color w:val="000000"/>
          <w:sz w:val="27"/>
          <w:szCs w:val="27"/>
          <w:lang w:val="de-LU" w:eastAsia="de-DE"/>
        </w:rPr>
      </w:pPr>
    </w:p>
    <w:p w14:paraId="5A3B5ACB" w14:textId="14FC995A" w:rsidR="00DC7E12" w:rsidRPr="00DC7E12" w:rsidRDefault="00971C9F" w:rsidP="00DC7E12">
      <w:pPr>
        <w:rPr>
          <w:rFonts w:eastAsiaTheme="minorEastAsia"/>
          <w:color w:val="000000"/>
          <w:sz w:val="27"/>
          <w:szCs w:val="27"/>
          <w:lang w:val="de-LU" w:eastAsia="de-DE"/>
        </w:rPr>
      </w:pPr>
      <w:r>
        <w:rPr>
          <w:noProof/>
        </w:rPr>
        <mc:AlternateContent>
          <mc:Choice Requires="wps">
            <w:drawing>
              <wp:anchor distT="0" distB="0" distL="114300" distR="114300" simplePos="0" relativeHeight="251658242" behindDoc="0" locked="0" layoutInCell="1" allowOverlap="1" wp14:anchorId="38FEE22C" wp14:editId="3124CD8F">
                <wp:simplePos x="0" y="0"/>
                <wp:positionH relativeFrom="column">
                  <wp:posOffset>2835134</wp:posOffset>
                </wp:positionH>
                <wp:positionV relativeFrom="paragraph">
                  <wp:posOffset>41275</wp:posOffset>
                </wp:positionV>
                <wp:extent cx="3386455" cy="635"/>
                <wp:effectExtent l="0" t="0" r="4445" b="0"/>
                <wp:wrapThrough wrapText="bothSides">
                  <wp:wrapPolygon edited="0">
                    <wp:start x="0" y="0"/>
                    <wp:lineTo x="0" y="20167"/>
                    <wp:lineTo x="21547" y="20167"/>
                    <wp:lineTo x="21547" y="0"/>
                    <wp:lineTo x="0" y="0"/>
                  </wp:wrapPolygon>
                </wp:wrapThrough>
                <wp:docPr id="270845192" name="Text Box 270845192"/>
                <wp:cNvGraphicFramePr/>
                <a:graphic xmlns:a="http://schemas.openxmlformats.org/drawingml/2006/main">
                  <a:graphicData uri="http://schemas.microsoft.com/office/word/2010/wordprocessingShape">
                    <wps:wsp>
                      <wps:cNvSpPr txBox="1"/>
                      <wps:spPr>
                        <a:xfrm>
                          <a:off x="0" y="0"/>
                          <a:ext cx="3386455" cy="635"/>
                        </a:xfrm>
                        <a:prstGeom prst="rect">
                          <a:avLst/>
                        </a:prstGeom>
                        <a:solidFill>
                          <a:prstClr val="white"/>
                        </a:solidFill>
                        <a:ln>
                          <a:noFill/>
                        </a:ln>
                      </wps:spPr>
                      <wps:txbx>
                        <w:txbxContent>
                          <w:p w14:paraId="2A4A5D58" w14:textId="07FEE99D" w:rsidR="00AF5750" w:rsidRPr="00AF5750" w:rsidRDefault="00AF5750" w:rsidP="00AF5750">
                            <w:pPr>
                              <w:pStyle w:val="Caption"/>
                              <w:rPr>
                                <w:noProof/>
                                <w:lang w:val="de-DE"/>
                              </w:rPr>
                            </w:pPr>
                            <w:r w:rsidRPr="00AF5750">
                              <w:rPr>
                                <w:lang w:val="de-DE"/>
                              </w:rPr>
                              <w:t xml:space="preserve">Abbildung </w:t>
                            </w:r>
                            <w:r>
                              <w:fldChar w:fldCharType="begin"/>
                            </w:r>
                            <w:r w:rsidRPr="00AF5750">
                              <w:rPr>
                                <w:lang w:val="de-DE"/>
                              </w:rPr>
                              <w:instrText xml:space="preserve"> SEQ Abbildung \* ARABIC </w:instrText>
                            </w:r>
                            <w:r>
                              <w:fldChar w:fldCharType="separate"/>
                            </w:r>
                            <w:r w:rsidR="008A777B">
                              <w:rPr>
                                <w:noProof/>
                                <w:lang w:val="de-DE"/>
                              </w:rPr>
                              <w:t>3</w:t>
                            </w:r>
                            <w:r>
                              <w:fldChar w:fldCharType="end"/>
                            </w:r>
                            <w:r w:rsidR="00971C9F" w:rsidRPr="00971C9F">
                              <w:rPr>
                                <w:lang w:val="de-DE"/>
                              </w:rPr>
                              <w:t>:</w:t>
                            </w:r>
                            <w:r w:rsidRPr="00AF5750">
                              <w:rPr>
                                <w:lang w:val="de-DE"/>
                              </w:rPr>
                              <w:t>https://www.flickr.com/photos/zilpho/5470875365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FEE22C" id="Text Box 270845192" o:spid="_x0000_s1028" type="#_x0000_t202" style="position:absolute;margin-left:223.25pt;margin-top:3.25pt;width:266.65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" stroked="f">
                <v:textbox style="mso-fit-shape-to-text:t" inset="0,0,0,0">
                  <w:txbxContent>
                    <w:p w14:paraId="2A4A5D58" w14:textId="07FEE99D" w:rsidR="00AF5750" w:rsidRPr="00AF5750" w:rsidRDefault="00AF5750" w:rsidP="00AF5750">
                      <w:pPr>
                        <w:pStyle w:val="Caption"/>
                        <w:rPr>
                          <w:noProof/>
                          <w:lang w:val="de-DE"/>
                        </w:rPr>
                      </w:pPr>
                      <w:r w:rsidRPr="00AF5750">
                        <w:rPr>
                          <w:lang w:val="de-DE"/>
                        </w:rPr>
                        <w:t xml:space="preserve">Abbildung </w:t>
                      </w:r>
                      <w:r>
                        <w:fldChar w:fldCharType="begin"/>
                      </w:r>
                      <w:r w:rsidRPr="00AF5750">
                        <w:rPr>
                          <w:lang w:val="de-DE"/>
                        </w:rPr>
                        <w:instrText xml:space="preserve"> SEQ Abbildung \* ARABIC </w:instrText>
                      </w:r>
                      <w:r>
                        <w:fldChar w:fldCharType="separate"/>
                      </w:r>
                      <w:r w:rsidR="008A777B">
                        <w:rPr>
                          <w:noProof/>
                          <w:lang w:val="de-DE"/>
                        </w:rPr>
                        <w:t>3</w:t>
                      </w:r>
                      <w:r>
                        <w:fldChar w:fldCharType="end"/>
                      </w:r>
                      <w:r w:rsidR="00971C9F" w:rsidRPr="00971C9F">
                        <w:rPr>
                          <w:lang w:val="de-DE"/>
                        </w:rPr>
                        <w:t>:</w:t>
                      </w:r>
                      <w:r w:rsidRPr="00AF5750">
                        <w:rPr>
                          <w:lang w:val="de-DE"/>
                        </w:rPr>
                        <w:t>https://www.flickr.com/photos/zilpho/5470875365</w:t>
                      </w:r>
                    </w:p>
                  </w:txbxContent>
                </v:textbox>
                <w10:wrap type="through"/>
              </v:shape>
            </w:pict>
          </mc:Fallback>
        </mc:AlternateContent>
      </w:r>
      <w:r w:rsidR="00DC7E12" w:rsidRPr="0018313F">
        <w:rPr>
          <w:rFonts w:eastAsiaTheme="minorEastAsia"/>
          <w:b/>
          <w:bCs/>
          <w:color w:val="000000"/>
          <w:sz w:val="32"/>
          <w:szCs w:val="32"/>
          <w:u w:val="single"/>
          <w:lang w:val="de-DE" w:eastAsia="de-DE"/>
        </w:rPr>
        <w:t>Warum wurde Fast Fashion in den letzten Jahren so</w:t>
      </w:r>
      <w:r w:rsidR="00815842">
        <w:rPr>
          <w:rFonts w:eastAsiaTheme="minorEastAsia"/>
          <w:b/>
          <w:bCs/>
          <w:color w:val="000000"/>
          <w:sz w:val="32"/>
          <w:szCs w:val="32"/>
          <w:u w:val="single"/>
          <w:lang w:val="de-DE" w:eastAsia="de-DE"/>
        </w:rPr>
        <w:t xml:space="preserve"> erfolgreich </w:t>
      </w:r>
      <w:r w:rsidR="00DC7E12" w:rsidRPr="0018313F">
        <w:rPr>
          <w:rFonts w:eastAsiaTheme="minorEastAsia"/>
          <w:b/>
          <w:bCs/>
          <w:color w:val="000000"/>
          <w:sz w:val="32"/>
          <w:szCs w:val="32"/>
          <w:u w:val="single"/>
          <w:lang w:val="de-DE" w:eastAsia="de-DE"/>
        </w:rPr>
        <w:t>?</w:t>
      </w:r>
    </w:p>
    <w:p w14:paraId="321704D9" w14:textId="3B98DF3B" w:rsidR="00DC7E12" w:rsidRPr="00DC7E12" w:rsidRDefault="00C91AD5" w:rsidP="00DC7E12">
      <w:pPr>
        <w:rPr>
          <w:rFonts w:eastAsiaTheme="minorEastAsia"/>
          <w:color w:val="000000"/>
          <w:sz w:val="27"/>
          <w:szCs w:val="27"/>
          <w:lang w:val="de-LU" w:eastAsia="de-DE"/>
        </w:rPr>
      </w:pPr>
      <w:r>
        <w:rPr>
          <w:noProof/>
        </w:rPr>
        <mc:AlternateContent>
          <mc:Choice Requires="wps">
            <w:drawing>
              <wp:anchor distT="0" distB="0" distL="114300" distR="114300" simplePos="0" relativeHeight="251658241" behindDoc="1" locked="0" layoutInCell="1" allowOverlap="1" wp14:anchorId="72B8A5CF" wp14:editId="7E0EECB6">
                <wp:simplePos x="0" y="0"/>
                <wp:positionH relativeFrom="column">
                  <wp:posOffset>3005455</wp:posOffset>
                </wp:positionH>
                <wp:positionV relativeFrom="paragraph">
                  <wp:posOffset>3080385</wp:posOffset>
                </wp:positionV>
                <wp:extent cx="3005455" cy="635"/>
                <wp:effectExtent l="0" t="0" r="4445" b="0"/>
                <wp:wrapTight wrapText="bothSides">
                  <wp:wrapPolygon edited="0">
                    <wp:start x="0" y="0"/>
                    <wp:lineTo x="0" y="20167"/>
                    <wp:lineTo x="21541" y="20167"/>
                    <wp:lineTo x="21541" y="0"/>
                    <wp:lineTo x="0" y="0"/>
                  </wp:wrapPolygon>
                </wp:wrapTight>
                <wp:docPr id="887832162" name="Text Box 887832162"/>
                <wp:cNvGraphicFramePr/>
                <a:graphic xmlns:a="http://schemas.openxmlformats.org/drawingml/2006/main">
                  <a:graphicData uri="http://schemas.microsoft.com/office/word/2010/wordprocessingShape">
                    <wps:wsp>
                      <wps:cNvSpPr txBox="1"/>
                      <wps:spPr>
                        <a:xfrm>
                          <a:off x="0" y="0"/>
                          <a:ext cx="3005455" cy="635"/>
                        </a:xfrm>
                        <a:prstGeom prst="rect">
                          <a:avLst/>
                        </a:prstGeom>
                        <a:solidFill>
                          <a:prstClr val="white"/>
                        </a:solidFill>
                        <a:ln>
                          <a:noFill/>
                        </a:ln>
                      </wps:spPr>
                      <wps:txbx>
                        <w:txbxContent>
                          <w:p w14:paraId="6E03E086" w14:textId="66950B1C" w:rsidR="00C91AD5" w:rsidRPr="00C91AD5" w:rsidRDefault="00C91AD5" w:rsidP="00C91AD5">
                            <w:pPr>
                              <w:pStyle w:val="Caption"/>
                              <w:rPr>
                                <w:lang w:val="de-DE"/>
                              </w:rPr>
                            </w:pPr>
                            <w:r w:rsidRPr="00C91AD5">
                              <w:rPr>
                                <w:lang w:val="de-DE"/>
                              </w:rPr>
                              <w:t xml:space="preserve">Abbildung </w:t>
                            </w:r>
                            <w:r>
                              <w:fldChar w:fldCharType="begin"/>
                            </w:r>
                            <w:r w:rsidRPr="00C91AD5">
                              <w:rPr>
                                <w:lang w:val="de-DE"/>
                              </w:rPr>
                              <w:instrText xml:space="preserve"> SEQ Abbildung \* ARABIC </w:instrText>
                            </w:r>
                            <w:r>
                              <w:fldChar w:fldCharType="separate"/>
                            </w:r>
                            <w:r w:rsidR="008A777B">
                              <w:rPr>
                                <w:noProof/>
                                <w:lang w:val="de-DE"/>
                              </w:rPr>
                              <w:t>4</w:t>
                            </w:r>
                            <w:r>
                              <w:fldChar w:fldCharType="end"/>
                            </w:r>
                            <w:r w:rsidR="00971C9F" w:rsidRPr="00971C9F">
                              <w:rPr>
                                <w:lang w:val="de-DE"/>
                              </w:rPr>
                              <w:t>:</w:t>
                            </w:r>
                            <w:r w:rsidRPr="00C91AD5">
                              <w:rPr>
                                <w:lang w:val="de-DE"/>
                              </w:rPr>
                              <w:t>https://pirg.org/articles/fast-fashion-by-the-numbers/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B8A5CF" id="Text Box 887832162" o:spid="_x0000_s1029" type="#_x0000_t202" style="position:absolute;margin-left:236.65pt;margin-top:242.55pt;width:236.65pt;height:.0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" stroked="f">
                <v:textbox style="mso-fit-shape-to-text:t" inset="0,0,0,0">
                  <w:txbxContent>
                    <w:p w14:paraId="6E03E086" w14:textId="66950B1C" w:rsidR="00C91AD5" w:rsidRPr="00C91AD5" w:rsidRDefault="00C91AD5" w:rsidP="00C91AD5">
                      <w:pPr>
                        <w:pStyle w:val="Caption"/>
                        <w:rPr>
                          <w:lang w:val="de-DE"/>
                        </w:rPr>
                      </w:pPr>
                      <w:r w:rsidRPr="00C91AD5">
                        <w:rPr>
                          <w:lang w:val="de-DE"/>
                        </w:rPr>
                        <w:t xml:space="preserve">Abbildung </w:t>
                      </w:r>
                      <w:r>
                        <w:fldChar w:fldCharType="begin"/>
                      </w:r>
                      <w:r w:rsidRPr="00C91AD5">
                        <w:rPr>
                          <w:lang w:val="de-DE"/>
                        </w:rPr>
                        <w:instrText xml:space="preserve"> SEQ Abbildung \* ARABIC </w:instrText>
                      </w:r>
                      <w:r>
                        <w:fldChar w:fldCharType="separate"/>
                      </w:r>
                      <w:r w:rsidR="008A777B">
                        <w:rPr>
                          <w:noProof/>
                          <w:lang w:val="de-DE"/>
                        </w:rPr>
                        <w:t>4</w:t>
                      </w:r>
                      <w:r>
                        <w:fldChar w:fldCharType="end"/>
                      </w:r>
                      <w:r w:rsidR="00971C9F" w:rsidRPr="00971C9F">
                        <w:rPr>
                          <w:lang w:val="de-DE"/>
                        </w:rPr>
                        <w:t>:</w:t>
                      </w:r>
                      <w:r w:rsidRPr="00C91AD5">
                        <w:rPr>
                          <w:lang w:val="de-DE"/>
                        </w:rPr>
                        <w:t>https://pirg.org/articles/fast-fashion-by-the-numbers/</w:t>
                      </w:r>
                    </w:p>
                  </w:txbxContent>
                </v:textbox>
                <w10:wrap type="tight"/>
              </v:shape>
            </w:pict>
          </mc:Fallback>
        </mc:AlternateContent>
      </w:r>
      <w:r w:rsidR="00654BB6">
        <w:rPr>
          <w:noProof/>
        </w:rPr>
        <w:drawing>
          <wp:anchor distT="0" distB="0" distL="114300" distR="114300" simplePos="0" relativeHeight="251658248" behindDoc="1" locked="0" layoutInCell="1" allowOverlap="1" wp14:anchorId="0BB5552E" wp14:editId="50D53E96">
            <wp:simplePos x="0" y="0"/>
            <wp:positionH relativeFrom="column">
              <wp:posOffset>3005455</wp:posOffset>
            </wp:positionH>
            <wp:positionV relativeFrom="paragraph">
              <wp:posOffset>1019880</wp:posOffset>
            </wp:positionV>
            <wp:extent cx="3005455" cy="2003425"/>
            <wp:effectExtent l="0" t="0" r="4445" b="3175"/>
            <wp:wrapTight wrapText="bothSides">
              <wp:wrapPolygon edited="0">
                <wp:start x="0" y="0"/>
                <wp:lineTo x="0" y="21497"/>
                <wp:lineTo x="21541" y="21497"/>
                <wp:lineTo x="21541" y="0"/>
                <wp:lineTo x="0" y="0"/>
              </wp:wrapPolygon>
            </wp:wrapTight>
            <wp:docPr id="553327901" name="Picture 553327901" descr="Fast fashion by th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t fashion by the numb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5455"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E12" w:rsidRPr="0018313F">
        <w:rPr>
          <w:rFonts w:eastAsiaTheme="minorEastAsia"/>
          <w:color w:val="000000"/>
          <w:sz w:val="30"/>
          <w:szCs w:val="30"/>
          <w:lang w:val="de-DE" w:eastAsia="de-DE"/>
        </w:rPr>
        <w:t>Auf jeden Fall ist die steigende Nachfrage nach trendiger und erschwinglicher Kleidung immer größer geworden. Dies ist ein großer Faktor für den steigenden Erfolg. Immer mehr Menschen, besonders Jugendliche, möchten mit der Mode gehen, können sich dies aber als Student nicht immer leisten. Deshalb greifen sie auf Fast Fashion zurück. Fast Fashion-Marken haben es geschafft, diesen Bedarf zu erkennen und schnelle neue Kollektionen und vor allem günstige Kleidung auf den Markt zu bringen. </w:t>
      </w:r>
    </w:p>
    <w:p w14:paraId="3821D046" w14:textId="37AB8BA0" w:rsidR="00DC7E12" w:rsidRPr="00DC7E12" w:rsidRDefault="00DC7E12" w:rsidP="00DC7E12">
      <w:pPr>
        <w:rPr>
          <w:rFonts w:eastAsiaTheme="minorEastAsia"/>
          <w:color w:val="000000"/>
          <w:sz w:val="27"/>
          <w:szCs w:val="27"/>
          <w:lang w:val="de-LU" w:eastAsia="de-DE"/>
        </w:rPr>
      </w:pPr>
      <w:r w:rsidRPr="0018313F">
        <w:rPr>
          <w:rFonts w:eastAsiaTheme="minorEastAsia"/>
          <w:color w:val="000000"/>
          <w:sz w:val="30"/>
          <w:szCs w:val="30"/>
          <w:lang w:val="de-DE" w:eastAsia="de-DE"/>
        </w:rPr>
        <w:t> </w:t>
      </w:r>
    </w:p>
    <w:p w14:paraId="043FE64C" w14:textId="6D9641C8" w:rsidR="00DC7E12" w:rsidRPr="00DC7E12" w:rsidRDefault="00DC7E12" w:rsidP="00DC7E12">
      <w:pPr>
        <w:rPr>
          <w:rFonts w:eastAsiaTheme="minorEastAsia"/>
          <w:color w:val="000000"/>
          <w:sz w:val="27"/>
          <w:szCs w:val="27"/>
          <w:lang w:val="de-LU" w:eastAsia="de-DE"/>
        </w:rPr>
      </w:pPr>
      <w:r w:rsidRPr="0018313F">
        <w:rPr>
          <w:rFonts w:eastAsiaTheme="minorEastAsia"/>
          <w:color w:val="000000"/>
          <w:sz w:val="30"/>
          <w:szCs w:val="30"/>
          <w:lang w:val="de-DE" w:eastAsia="de-DE"/>
        </w:rPr>
        <w:t xml:space="preserve">Ein weiterer Faktor ist die schnelle Verfügbarkeit von Fast </w:t>
      </w:r>
      <w:r w:rsidR="009207C3">
        <w:fldChar w:fldCharType="begin"/>
      </w:r>
      <w:r w:rsidR="009207C3" w:rsidRPr="009207C3">
        <w:rPr>
          <w:lang w:val="de-DE"/>
        </w:rPr>
        <w:instrText xml:space="preserve"> INCLUDEPICTURE "/Users/Valentin/Library/Group Containers/UBF8T346G9.ms/WebArchiveCopyPasteTempFiles/com.microsoft.Word/image-from-rawpixel-id-6042186-jpeg.jpg" \* MERGEFORMATINET </w:instrText>
      </w:r>
      <w:r w:rsidR="00855803">
        <w:fldChar w:fldCharType="separate"/>
      </w:r>
      <w:r w:rsidR="009207C3">
        <w:fldChar w:fldCharType="end"/>
      </w:r>
      <w:r w:rsidRPr="0018313F">
        <w:rPr>
          <w:rFonts w:eastAsiaTheme="minorEastAsia"/>
          <w:color w:val="000000"/>
          <w:sz w:val="30"/>
          <w:szCs w:val="30"/>
          <w:lang w:val="de-DE" w:eastAsia="de-DE"/>
        </w:rPr>
        <w:t>Fashion. Mithilfe von Online-Shopping können wir bequem von zu Hause aus Kleidung bestellen. Die schnelle Lieferung und die Möglichkeit, Kleidung jederzeit und überall zu kaufen, haben dazu beigetragen, dass Fast Fashion so beliebt geworden ist. </w:t>
      </w:r>
    </w:p>
    <w:p w14:paraId="2272B56C" w14:textId="33E5BD05" w:rsidR="00DC7E12" w:rsidRPr="00DC7E12" w:rsidRDefault="00DC7E12" w:rsidP="00DC7E12">
      <w:pPr>
        <w:rPr>
          <w:rFonts w:eastAsiaTheme="minorEastAsia"/>
          <w:color w:val="000000"/>
          <w:sz w:val="27"/>
          <w:szCs w:val="27"/>
          <w:lang w:val="de-LU" w:eastAsia="de-DE"/>
        </w:rPr>
      </w:pPr>
      <w:r w:rsidRPr="0018313F">
        <w:rPr>
          <w:rFonts w:eastAsiaTheme="minorEastAsia"/>
          <w:color w:val="000000"/>
          <w:sz w:val="30"/>
          <w:szCs w:val="30"/>
          <w:lang w:val="de-DE" w:eastAsia="de-DE"/>
        </w:rPr>
        <w:t> </w:t>
      </w:r>
    </w:p>
    <w:p w14:paraId="25A6B279" w14:textId="452AFF0A" w:rsidR="00DC7E12" w:rsidRPr="00DC7E12" w:rsidRDefault="002E20E9" w:rsidP="00DC7E12">
      <w:pPr>
        <w:rPr>
          <w:rFonts w:eastAsiaTheme="minorEastAsia"/>
          <w:color w:val="000000"/>
          <w:sz w:val="27"/>
          <w:szCs w:val="27"/>
          <w:lang w:val="de-LU" w:eastAsia="de-DE"/>
        </w:rPr>
      </w:pPr>
      <w:r>
        <w:rPr>
          <w:noProof/>
        </w:rPr>
        <mc:AlternateContent>
          <mc:Choice Requires="wps">
            <w:drawing>
              <wp:anchor distT="0" distB="0" distL="114300" distR="114300" simplePos="0" relativeHeight="251658243" behindDoc="0" locked="0" layoutInCell="1" allowOverlap="1" wp14:anchorId="4813B231" wp14:editId="744B301B">
                <wp:simplePos x="0" y="0"/>
                <wp:positionH relativeFrom="column">
                  <wp:posOffset>2930398</wp:posOffset>
                </wp:positionH>
                <wp:positionV relativeFrom="paragraph">
                  <wp:posOffset>2718435</wp:posOffset>
                </wp:positionV>
                <wp:extent cx="3296285" cy="635"/>
                <wp:effectExtent l="0" t="0" r="5715" b="3810"/>
                <wp:wrapThrough wrapText="bothSides">
                  <wp:wrapPolygon edited="0">
                    <wp:start x="0" y="0"/>
                    <wp:lineTo x="0" y="21107"/>
                    <wp:lineTo x="21554" y="21107"/>
                    <wp:lineTo x="21554" y="0"/>
                    <wp:lineTo x="0" y="0"/>
                  </wp:wrapPolygon>
                </wp:wrapThrough>
                <wp:docPr id="18658395" name="Text Box 18658395"/>
                <wp:cNvGraphicFramePr/>
                <a:graphic xmlns:a="http://schemas.openxmlformats.org/drawingml/2006/main">
                  <a:graphicData uri="http://schemas.microsoft.com/office/word/2010/wordprocessingShape">
                    <wps:wsp>
                      <wps:cNvSpPr txBox="1"/>
                      <wps:spPr>
                        <a:xfrm>
                          <a:off x="0" y="0"/>
                          <a:ext cx="3296285" cy="635"/>
                        </a:xfrm>
                        <a:prstGeom prst="rect">
                          <a:avLst/>
                        </a:prstGeom>
                        <a:solidFill>
                          <a:prstClr val="white"/>
                        </a:solidFill>
                        <a:ln>
                          <a:noFill/>
                        </a:ln>
                      </wps:spPr>
                      <wps:txbx>
                        <w:txbxContent>
                          <w:p w14:paraId="235D865B" w14:textId="233C260D" w:rsidR="002E20E9" w:rsidRPr="002E20E9" w:rsidRDefault="002E20E9" w:rsidP="002E20E9">
                            <w:pPr>
                              <w:pStyle w:val="Caption"/>
                              <w:rPr>
                                <w:noProof/>
                                <w:lang w:val="de-DE"/>
                              </w:rPr>
                            </w:pPr>
                            <w:r w:rsidRPr="002E20E9">
                              <w:rPr>
                                <w:lang w:val="de-DE"/>
                              </w:rPr>
                              <w:t xml:space="preserve">Abbildung </w:t>
                            </w:r>
                            <w:r>
                              <w:fldChar w:fldCharType="begin"/>
                            </w:r>
                            <w:r w:rsidRPr="002E20E9">
                              <w:rPr>
                                <w:lang w:val="de-DE"/>
                              </w:rPr>
                              <w:instrText xml:space="preserve"> SEQ Abbildung \* ARABIC </w:instrText>
                            </w:r>
                            <w:r>
                              <w:fldChar w:fldCharType="separate"/>
                            </w:r>
                            <w:r w:rsidR="008A777B">
                              <w:rPr>
                                <w:noProof/>
                                <w:lang w:val="de-DE"/>
                              </w:rPr>
                              <w:t>5</w:t>
                            </w:r>
                            <w:r>
                              <w:fldChar w:fldCharType="end"/>
                            </w:r>
                            <w:r w:rsidRPr="002E20E9">
                              <w:rPr>
                                <w:lang w:val="de-DE"/>
                              </w:rPr>
                              <w:t>:https://ccnull.de/foto/checking-social-media-account-statistics/1047265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13B231" id="Text Box 18658395" o:spid="_x0000_s1030" type="#_x0000_t202" style="position:absolute;margin-left:230.75pt;margin-top:214.05pt;width:259.5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d6GwIAAD8EAAAOAAAAZHJzL2Uyb0RvYy54bWysU8Fu2zAMvQ/YPwi6L07SNei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" stroked="f">
                <v:textbox style="mso-fit-shape-to-text:t" inset="0,0,0,0">
                  <w:txbxContent>
                    <w:p w14:paraId="235D865B" w14:textId="233C260D" w:rsidR="002E20E9" w:rsidRPr="002E20E9" w:rsidRDefault="002E20E9" w:rsidP="002E20E9">
                      <w:pPr>
                        <w:pStyle w:val="Caption"/>
                        <w:rPr>
                          <w:noProof/>
                          <w:lang w:val="de-DE"/>
                        </w:rPr>
                      </w:pPr>
                      <w:r w:rsidRPr="002E20E9">
                        <w:rPr>
                          <w:lang w:val="de-DE"/>
                        </w:rPr>
                        <w:t xml:space="preserve">Abbildung </w:t>
                      </w:r>
                      <w:r>
                        <w:fldChar w:fldCharType="begin"/>
                      </w:r>
                      <w:r w:rsidRPr="002E20E9">
                        <w:rPr>
                          <w:lang w:val="de-DE"/>
                        </w:rPr>
                        <w:instrText xml:space="preserve"> SEQ Abbildung \* ARABIC </w:instrText>
                      </w:r>
                      <w:r>
                        <w:fldChar w:fldCharType="separate"/>
                      </w:r>
                      <w:r w:rsidR="008A777B">
                        <w:rPr>
                          <w:noProof/>
                          <w:lang w:val="de-DE"/>
                        </w:rPr>
                        <w:t>5</w:t>
                      </w:r>
                      <w:r>
                        <w:fldChar w:fldCharType="end"/>
                      </w:r>
                      <w:r w:rsidRPr="002E20E9">
                        <w:rPr>
                          <w:lang w:val="de-DE"/>
                        </w:rPr>
                        <w:t>:https://ccnull.de/foto/checking-social-media-account-statistics/1047265</w:t>
                      </w:r>
                    </w:p>
                  </w:txbxContent>
                </v:textbox>
                <w10:wrap type="through"/>
              </v:shape>
            </w:pict>
          </mc:Fallback>
        </mc:AlternateContent>
      </w:r>
      <w:r w:rsidR="00E25B32">
        <w:rPr>
          <w:noProof/>
        </w:rPr>
        <w:drawing>
          <wp:anchor distT="0" distB="0" distL="114300" distR="114300" simplePos="0" relativeHeight="251658249" behindDoc="0" locked="0" layoutInCell="1" allowOverlap="1" wp14:anchorId="0D96DBE4" wp14:editId="44519695">
            <wp:simplePos x="0" y="0"/>
            <wp:positionH relativeFrom="column">
              <wp:posOffset>2942590</wp:posOffset>
            </wp:positionH>
            <wp:positionV relativeFrom="paragraph">
              <wp:posOffset>464185</wp:posOffset>
            </wp:positionV>
            <wp:extent cx="3296285" cy="2197100"/>
            <wp:effectExtent l="0" t="0" r="5715" b="0"/>
            <wp:wrapThrough wrapText="bothSides">
              <wp:wrapPolygon edited="0">
                <wp:start x="0" y="0"/>
                <wp:lineTo x="0" y="21475"/>
                <wp:lineTo x="21554" y="21475"/>
                <wp:lineTo x="21554" y="0"/>
                <wp:lineTo x="0" y="0"/>
              </wp:wrapPolygon>
            </wp:wrapThrough>
            <wp:docPr id="1268646910" name="Picture 1268646910" descr="Checking social media account statistics - Kostenloses Foto auf ccnull.de /  pixelio.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ing social media account statistics - Kostenloses Foto auf ccnull.de /  pixelio.c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6285"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E12" w:rsidRPr="0018313F">
        <w:rPr>
          <w:rFonts w:eastAsiaTheme="minorEastAsia"/>
          <w:color w:val="000000"/>
          <w:sz w:val="30"/>
          <w:szCs w:val="30"/>
          <w:lang w:val="de-DE" w:eastAsia="de-DE"/>
        </w:rPr>
        <w:t xml:space="preserve">Außerdem spielen soziale Medien eine große Rolle. Influencer präsentieren ständig neue Outfits und Trends. Viele junge Menschen möchten sich diese Kleidung nachkaufen. Fast Fashion ermöglicht es, diese neuen Outfits und Trends schnell und kostengünstig nachzustellen. Auch die Schnelligkeit der Produktion spielt eine große Rolle beim steigenden Erfolg von Fast Fashion. Die Modewelt verändert sich ständig. Im Gegensatz zu traditionellen Modehäusern können Fast-Fashion-Marken schneller darauf reagieren und die neusten Trends schnell in </w:t>
      </w:r>
      <w:r w:rsidR="00403E19">
        <w:rPr>
          <w:rFonts w:eastAsiaTheme="minorEastAsia"/>
          <w:color w:val="000000"/>
          <w:sz w:val="30"/>
          <w:szCs w:val="30"/>
          <w:lang w:val="de-DE" w:eastAsia="de-DE"/>
        </w:rPr>
        <w:t xml:space="preserve">in </w:t>
      </w:r>
      <w:r w:rsidR="00DC7E12" w:rsidRPr="0018313F">
        <w:rPr>
          <w:rFonts w:eastAsiaTheme="minorEastAsia"/>
          <w:color w:val="000000"/>
          <w:sz w:val="30"/>
          <w:szCs w:val="30"/>
          <w:lang w:val="de-DE" w:eastAsia="de-DE"/>
        </w:rPr>
        <w:t>die Läden bringen. </w:t>
      </w:r>
    </w:p>
    <w:p w14:paraId="07199551" w14:textId="473865EB" w:rsidR="00DC7E12" w:rsidRPr="00DC7E12" w:rsidRDefault="00DC7E12" w:rsidP="00DC7E12">
      <w:pPr>
        <w:rPr>
          <w:rFonts w:eastAsiaTheme="minorEastAsia"/>
          <w:color w:val="000000"/>
          <w:sz w:val="27"/>
          <w:szCs w:val="27"/>
          <w:lang w:val="de-LU" w:eastAsia="de-DE"/>
        </w:rPr>
      </w:pPr>
      <w:r w:rsidRPr="0018313F">
        <w:rPr>
          <w:rFonts w:eastAsiaTheme="minorEastAsia"/>
          <w:color w:val="000000"/>
          <w:sz w:val="30"/>
          <w:szCs w:val="30"/>
          <w:lang w:val="de-DE" w:eastAsia="de-DE"/>
        </w:rPr>
        <w:t> </w:t>
      </w:r>
      <w:r w:rsidR="003474ED">
        <w:fldChar w:fldCharType="begin"/>
      </w:r>
      <w:r w:rsidR="003474ED" w:rsidRPr="00A5310D">
        <w:rPr>
          <w:lang w:val="de-DE"/>
        </w:rPr>
        <w:instrText xml:space="preserve"> INCLUDEPICTURE "/Users/Valentin/Library/Group Containers/UBF8T346G9.ms/WebArchiveCopyPasteTempFiles/com.microsoft.Word/1047265_d7ddfee0798d99e38e06f3e6ce25a995.jpg" \* MERGEFORMATINET </w:instrText>
      </w:r>
      <w:r w:rsidR="00855803">
        <w:fldChar w:fldCharType="separate"/>
      </w:r>
      <w:r w:rsidR="003474ED">
        <w:fldChar w:fldCharType="end"/>
      </w:r>
    </w:p>
    <w:p w14:paraId="7B81F13B" w14:textId="7DE63B5F" w:rsidR="00DC7E12" w:rsidRPr="00DC7E12" w:rsidRDefault="00DC7E12" w:rsidP="00DC7E12">
      <w:pPr>
        <w:rPr>
          <w:rFonts w:eastAsiaTheme="minorEastAsia"/>
          <w:color w:val="000000"/>
          <w:sz w:val="27"/>
          <w:szCs w:val="27"/>
          <w:lang w:val="de-LU" w:eastAsia="de-DE"/>
        </w:rPr>
      </w:pPr>
      <w:r w:rsidRPr="0018313F">
        <w:rPr>
          <w:rFonts w:eastAsiaTheme="minorEastAsia"/>
          <w:color w:val="000000"/>
          <w:sz w:val="30"/>
          <w:szCs w:val="30"/>
          <w:lang w:val="de-DE" w:eastAsia="de-DE"/>
        </w:rPr>
        <w:t> </w:t>
      </w:r>
    </w:p>
    <w:p w14:paraId="4310561A" w14:textId="008138D2" w:rsidR="00DC7E12" w:rsidRPr="00DC7E12" w:rsidRDefault="00DC7E12" w:rsidP="00DC7E12">
      <w:pPr>
        <w:rPr>
          <w:rFonts w:eastAsiaTheme="minorEastAsia"/>
          <w:color w:val="000000"/>
          <w:sz w:val="27"/>
          <w:szCs w:val="27"/>
          <w:lang w:val="de-LU" w:eastAsia="de-DE"/>
        </w:rPr>
      </w:pPr>
      <w:r w:rsidRPr="0018313F">
        <w:rPr>
          <w:rFonts w:eastAsiaTheme="minorEastAsia"/>
          <w:color w:val="000000"/>
          <w:sz w:val="30"/>
          <w:szCs w:val="30"/>
          <w:lang w:val="de-DE" w:eastAsia="de-DE"/>
        </w:rPr>
        <w:t> </w:t>
      </w:r>
    </w:p>
    <w:p w14:paraId="64C3EC0D" w14:textId="5516EA2A" w:rsidR="00DC7E12" w:rsidRPr="00DC7E12" w:rsidRDefault="00DC7E12" w:rsidP="00DC7E12">
      <w:pPr>
        <w:rPr>
          <w:rFonts w:eastAsiaTheme="minorEastAsia"/>
          <w:color w:val="000000"/>
          <w:sz w:val="27"/>
          <w:szCs w:val="27"/>
          <w:lang w:val="de-LU" w:eastAsia="de-DE"/>
        </w:rPr>
      </w:pPr>
      <w:r w:rsidRPr="0018313F">
        <w:rPr>
          <w:rFonts w:eastAsiaTheme="minorEastAsia"/>
          <w:color w:val="000000"/>
          <w:sz w:val="30"/>
          <w:szCs w:val="30"/>
          <w:lang w:val="de-DE" w:eastAsia="de-DE"/>
        </w:rPr>
        <w:t>Abschließend lässt sich sagen, dass Fast Fashion eigene Vorteile erweist, wie die Möglichkeit, günstig Kleidung einzukaufen. Auf der anderen Seite erweist Fast Fashion auch viele Nachteile, wie die extreme Umweltbelastung und die schlechten Arbeitsbedingungen. </w:t>
      </w:r>
    </w:p>
    <w:p w14:paraId="4B4388F0" w14:textId="77777777" w:rsidR="00DC7E12" w:rsidRPr="00DC7E12" w:rsidRDefault="00DC7E12" w:rsidP="00DC7E12">
      <w:pPr>
        <w:rPr>
          <w:rFonts w:eastAsiaTheme="minorEastAsia"/>
          <w:color w:val="000000"/>
          <w:sz w:val="27"/>
          <w:szCs w:val="27"/>
          <w:lang w:val="de-LU" w:eastAsia="de-DE"/>
        </w:rPr>
      </w:pPr>
      <w:r w:rsidRPr="0018313F">
        <w:rPr>
          <w:rFonts w:eastAsiaTheme="minorEastAsia"/>
          <w:color w:val="000000"/>
          <w:sz w:val="30"/>
          <w:szCs w:val="30"/>
          <w:lang w:val="de-DE" w:eastAsia="de-DE"/>
        </w:rPr>
        <w:t>Eine Lösung, um diesen Nachteilen aus dem Weg zu gehen, wäre, die Kleidung länger zu behalten und mehr regionale Kleidung einzukaufen. </w:t>
      </w:r>
    </w:p>
    <w:p w14:paraId="72D14EC6" w14:textId="343C9387" w:rsidR="005A1A77" w:rsidRPr="0018313F" w:rsidRDefault="005A1A77" w:rsidP="418A082A">
      <w:pPr>
        <w:rPr>
          <w:sz w:val="28"/>
          <w:szCs w:val="28"/>
          <w:lang w:val="de-DE"/>
        </w:rPr>
      </w:pPr>
    </w:p>
    <w:p w14:paraId="2B7C00D2" w14:textId="08C11863" w:rsidR="00A53DF2" w:rsidRPr="0018313F" w:rsidRDefault="007D5B45" w:rsidP="418A082A">
      <w:pPr>
        <w:rPr>
          <w:sz w:val="28"/>
          <w:szCs w:val="28"/>
          <w:lang w:val="de-DE"/>
        </w:rPr>
      </w:pPr>
      <w:r w:rsidRPr="0018313F">
        <w:rPr>
          <w:sz w:val="28"/>
          <w:szCs w:val="28"/>
          <w:lang w:val="de-DE"/>
        </w:rPr>
        <w:t xml:space="preserve"> </w:t>
      </w:r>
    </w:p>
    <w:p w14:paraId="0E8AAA53" w14:textId="7FAA7A36" w:rsidR="418A082A" w:rsidRPr="0018313F" w:rsidRDefault="0093120C" w:rsidP="418A082A">
      <w:pPr>
        <w:rPr>
          <w:sz w:val="36"/>
          <w:szCs w:val="36"/>
          <w:lang w:val="de-DE"/>
        </w:rPr>
      </w:pPr>
      <w:r w:rsidRPr="0018313F">
        <w:rPr>
          <w:sz w:val="36"/>
          <w:szCs w:val="36"/>
          <w:lang w:val="de-DE"/>
        </w:rPr>
        <w:t xml:space="preserve"> </w:t>
      </w:r>
    </w:p>
    <w:p w14:paraId="6664401E" w14:textId="6B980545" w:rsidR="418A082A" w:rsidRPr="0018313F" w:rsidRDefault="005A1A77" w:rsidP="418A082A">
      <w:pPr>
        <w:rPr>
          <w:sz w:val="36"/>
          <w:szCs w:val="36"/>
          <w:lang w:val="de-DE"/>
        </w:rPr>
      </w:pPr>
      <w:r w:rsidRPr="0018313F">
        <w:rPr>
          <w:sz w:val="36"/>
          <w:szCs w:val="36"/>
          <w:lang w:val="de-DE"/>
        </w:rPr>
        <w:t>Quellen</w:t>
      </w:r>
      <w:r w:rsidR="009F1B07">
        <w:rPr>
          <w:sz w:val="36"/>
          <w:szCs w:val="36"/>
          <w:lang w:val="de-DE"/>
        </w:rPr>
        <w:t xml:space="preserve"> unserer Recherchen</w:t>
      </w:r>
      <w:r w:rsidRPr="0018313F">
        <w:rPr>
          <w:sz w:val="36"/>
          <w:szCs w:val="36"/>
          <w:lang w:val="de-DE"/>
        </w:rPr>
        <w:t>:</w:t>
      </w:r>
    </w:p>
    <w:p w14:paraId="2A9FD890" w14:textId="51C5BA38" w:rsidR="33FEB98C" w:rsidRPr="0018313F" w:rsidRDefault="00855803" w:rsidP="418A082A">
      <w:pPr>
        <w:rPr>
          <w:sz w:val="16"/>
          <w:szCs w:val="16"/>
          <w:lang w:val="de-DE"/>
        </w:rPr>
      </w:pPr>
      <w:hyperlink r:id="rId13">
        <w:r w:rsidR="33FEB98C" w:rsidRPr="0018313F">
          <w:rPr>
            <w:rStyle w:val="Hyperlink"/>
            <w:sz w:val="16"/>
            <w:szCs w:val="16"/>
            <w:lang w:val="de-DE"/>
          </w:rPr>
          <w:t>https://www.greenundies.com/blogs/news/fast-fashion-wie-kleidung-vom-luxus-zum-wegwerfprodukt-wurde</w:t>
        </w:r>
      </w:hyperlink>
    </w:p>
    <w:p w14:paraId="3F7A4959" w14:textId="4E48F73A" w:rsidR="33FEB98C" w:rsidRPr="0018313F" w:rsidRDefault="00855803" w:rsidP="418A082A">
      <w:pPr>
        <w:rPr>
          <w:sz w:val="16"/>
          <w:szCs w:val="16"/>
          <w:lang w:val="de-DE"/>
        </w:rPr>
      </w:pPr>
      <w:hyperlink r:id="rId14">
        <w:r w:rsidR="33FEB98C" w:rsidRPr="0018313F">
          <w:rPr>
            <w:rStyle w:val="Hyperlink"/>
            <w:sz w:val="16"/>
            <w:szCs w:val="16"/>
            <w:lang w:val="de-DE"/>
          </w:rPr>
          <w:t>https://www.kindernetz.de/wissen/fast-fashion-fair-fashion-second-hand-104.html</w:t>
        </w:r>
      </w:hyperlink>
    </w:p>
    <w:p w14:paraId="43292270" w14:textId="48DFFFE4" w:rsidR="00D8748A" w:rsidRPr="0018313F" w:rsidRDefault="00855803" w:rsidP="418A082A">
      <w:pPr>
        <w:rPr>
          <w:sz w:val="16"/>
          <w:szCs w:val="16"/>
          <w:lang w:val="de-DE"/>
        </w:rPr>
      </w:pPr>
      <w:hyperlink r:id="rId15" w:history="1">
        <w:r w:rsidR="00D8748A" w:rsidRPr="0018313F">
          <w:rPr>
            <w:rStyle w:val="Hyperlink"/>
            <w:sz w:val="16"/>
            <w:szCs w:val="16"/>
            <w:lang w:val="de-DE"/>
          </w:rPr>
          <w:t>https://entire-stories.com/blogs/mag/warum-boomt-fast-fashion-immer-noch-so</w:t>
        </w:r>
      </w:hyperlink>
      <w:r w:rsidR="00D8748A" w:rsidRPr="0018313F">
        <w:rPr>
          <w:sz w:val="16"/>
          <w:szCs w:val="16"/>
          <w:lang w:val="de-DE"/>
        </w:rPr>
        <w:t xml:space="preserve"> </w:t>
      </w:r>
    </w:p>
    <w:p w14:paraId="4E9EB52A" w14:textId="1B8CD261" w:rsidR="00DB26FB" w:rsidRPr="0018313F" w:rsidRDefault="00855803" w:rsidP="418A082A">
      <w:pPr>
        <w:rPr>
          <w:sz w:val="16"/>
          <w:szCs w:val="16"/>
          <w:lang w:val="de-DE"/>
        </w:rPr>
      </w:pPr>
      <w:hyperlink r:id="rId16" w:history="1">
        <w:r w:rsidR="002B6E2B" w:rsidRPr="0018313F">
          <w:rPr>
            <w:rStyle w:val="Hyperlink"/>
            <w:sz w:val="16"/>
            <w:szCs w:val="16"/>
            <w:lang w:val="de-DE"/>
          </w:rPr>
          <w:t>https://endlichfair.de/news/fast-fashion/</w:t>
        </w:r>
      </w:hyperlink>
    </w:p>
    <w:p w14:paraId="30020BE9" w14:textId="48D53189" w:rsidR="002B6E2B" w:rsidRPr="0018313F" w:rsidRDefault="00855803" w:rsidP="418A082A">
      <w:pPr>
        <w:rPr>
          <w:sz w:val="16"/>
          <w:szCs w:val="16"/>
          <w:lang w:val="de-DE"/>
        </w:rPr>
      </w:pPr>
      <w:hyperlink r:id="rId17" w:history="1">
        <w:r w:rsidR="005A1A77" w:rsidRPr="0018313F">
          <w:rPr>
            <w:rStyle w:val="Hyperlink"/>
            <w:sz w:val="16"/>
            <w:szCs w:val="16"/>
            <w:lang w:val="de-DE"/>
          </w:rPr>
          <w:t>https://fairjeans.de/blogs/news/wie-fast-fashion-unsere-welt-pragt-auswirkungen-und-alternativen</w:t>
        </w:r>
      </w:hyperlink>
    </w:p>
    <w:p w14:paraId="672265ED" w14:textId="224BD3C4" w:rsidR="00B73A95" w:rsidRPr="0018313F" w:rsidRDefault="00855803" w:rsidP="00B73A95">
      <w:pPr>
        <w:divId w:val="660819419"/>
        <w:rPr>
          <w:rFonts w:eastAsiaTheme="minorEastAsia"/>
          <w:sz w:val="16"/>
          <w:szCs w:val="16"/>
          <w:lang w:val="de-DE" w:eastAsia="de-DE"/>
        </w:rPr>
      </w:pPr>
      <w:hyperlink r:id="rId18" w:anchor=":~:text=357%20kg%20CO2%20je%201.000,Weg%20von%20China%20nach%20Deutschland" w:history="1">
        <w:r w:rsidR="00B73A95" w:rsidRPr="0018313F">
          <w:rPr>
            <w:rFonts w:eastAsiaTheme="minorEastAsia"/>
            <w:color w:val="0000FF"/>
            <w:sz w:val="16"/>
            <w:szCs w:val="16"/>
            <w:u w:val="single"/>
            <w:lang w:val="de-DE" w:eastAsia="de-DE"/>
          </w:rPr>
          <w:t>https://einfach-verantwortungsvoll.de/globaler-gueterverkehr-schifffahrt-und-ihre-gefahren-fuer-klima-und-umwelt/#:~:text=357%20kg%20CO2%20je%201.000,Weg%20von%20China%20nach%20Deutschland</w:t>
        </w:r>
      </w:hyperlink>
      <w:r w:rsidR="00B73A95" w:rsidRPr="0018313F">
        <w:rPr>
          <w:rFonts w:eastAsiaTheme="minorEastAsia"/>
          <w:sz w:val="16"/>
          <w:szCs w:val="16"/>
          <w:lang w:val="de-DE" w:eastAsia="de-DE"/>
        </w:rPr>
        <w:t>.</w:t>
      </w:r>
    </w:p>
    <w:p w14:paraId="2DAD1A41" w14:textId="6FD663E7" w:rsidR="00B73A95" w:rsidRPr="0018313F" w:rsidRDefault="00855803" w:rsidP="00B73A95">
      <w:pPr>
        <w:divId w:val="660819419"/>
        <w:rPr>
          <w:rFonts w:eastAsiaTheme="minorEastAsia"/>
          <w:sz w:val="16"/>
          <w:szCs w:val="16"/>
          <w:lang w:val="de-DE" w:eastAsia="de-DE"/>
        </w:rPr>
      </w:pPr>
      <w:hyperlink r:id="rId19" w:history="1">
        <w:r w:rsidR="00B73A95" w:rsidRPr="0018313F">
          <w:rPr>
            <w:rFonts w:eastAsiaTheme="minorEastAsia"/>
            <w:color w:val="0000FF"/>
            <w:sz w:val="16"/>
            <w:szCs w:val="16"/>
            <w:u w:val="single"/>
            <w:lang w:val="de-DE" w:eastAsia="de-DE"/>
          </w:rPr>
          <w:t>https://www.wildes-bayern.de/wp-content/uploads/2021/04/cUniversitaet_Muenster_CO2-Bindung-Baeume.pdf</w:t>
        </w:r>
      </w:hyperlink>
    </w:p>
    <w:p w14:paraId="1E697FB4" w14:textId="0AC11ABF" w:rsidR="003D37D9" w:rsidRPr="0018313F" w:rsidRDefault="003D37D9" w:rsidP="003D37D9">
      <w:pPr>
        <w:rPr>
          <w:sz w:val="16"/>
          <w:szCs w:val="16"/>
          <w:lang w:val="de-DE"/>
        </w:rPr>
      </w:pPr>
    </w:p>
    <w:p w14:paraId="4631AE1D" w14:textId="516EE785" w:rsidR="00A14F12" w:rsidRPr="0018313F" w:rsidRDefault="00A14F12" w:rsidP="00A14F12">
      <w:pPr>
        <w:rPr>
          <w:sz w:val="36"/>
          <w:szCs w:val="36"/>
          <w:lang w:val="de-DE"/>
        </w:rPr>
      </w:pPr>
    </w:p>
    <w:sectPr w:rsidR="00A14F12" w:rsidRPr="0018313F" w:rsidSect="00B47B23">
      <w:pgSz w:w="11907" w:h="16839"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2069B" w14:textId="77777777" w:rsidR="00B47B23" w:rsidRDefault="00B47B23" w:rsidP="00693FAB">
      <w:r>
        <w:separator/>
      </w:r>
    </w:p>
  </w:endnote>
  <w:endnote w:type="continuationSeparator" w:id="0">
    <w:p w14:paraId="2223E1D6" w14:textId="77777777" w:rsidR="00B47B23" w:rsidRDefault="00B47B23" w:rsidP="00693FAB">
      <w:r>
        <w:continuationSeparator/>
      </w:r>
    </w:p>
  </w:endnote>
  <w:endnote w:type="continuationNotice" w:id="1">
    <w:p w14:paraId="4D99C514" w14:textId="77777777" w:rsidR="00B47B23" w:rsidRDefault="00B47B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2719BE" w14:textId="77777777" w:rsidR="00B47B23" w:rsidRDefault="00B47B23" w:rsidP="00693FAB">
      <w:r>
        <w:separator/>
      </w:r>
    </w:p>
  </w:footnote>
  <w:footnote w:type="continuationSeparator" w:id="0">
    <w:p w14:paraId="44AD4730" w14:textId="77777777" w:rsidR="00B47B23" w:rsidRDefault="00B47B23" w:rsidP="00693FAB">
      <w:r>
        <w:continuationSeparator/>
      </w:r>
    </w:p>
  </w:footnote>
  <w:footnote w:type="continuationNotice" w:id="1">
    <w:p w14:paraId="3BE6C592" w14:textId="77777777" w:rsidR="00B47B23" w:rsidRDefault="00B47B2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F12"/>
    <w:rsid w:val="00001611"/>
    <w:rsid w:val="00011D7C"/>
    <w:rsid w:val="000201AE"/>
    <w:rsid w:val="00034B3F"/>
    <w:rsid w:val="00040AC5"/>
    <w:rsid w:val="00040E74"/>
    <w:rsid w:val="00044707"/>
    <w:rsid w:val="00052E42"/>
    <w:rsid w:val="00056668"/>
    <w:rsid w:val="000568CA"/>
    <w:rsid w:val="00064871"/>
    <w:rsid w:val="00070778"/>
    <w:rsid w:val="00075E7C"/>
    <w:rsid w:val="000818D8"/>
    <w:rsid w:val="000843C8"/>
    <w:rsid w:val="000911F2"/>
    <w:rsid w:val="000A07BD"/>
    <w:rsid w:val="000A2302"/>
    <w:rsid w:val="000A239D"/>
    <w:rsid w:val="000A2CE8"/>
    <w:rsid w:val="000A4A0E"/>
    <w:rsid w:val="000B1FA8"/>
    <w:rsid w:val="000B25D0"/>
    <w:rsid w:val="000B6997"/>
    <w:rsid w:val="000B6AE9"/>
    <w:rsid w:val="000C69CF"/>
    <w:rsid w:val="000C76FB"/>
    <w:rsid w:val="000D37CA"/>
    <w:rsid w:val="000E28F7"/>
    <w:rsid w:val="000F48BD"/>
    <w:rsid w:val="000F79BA"/>
    <w:rsid w:val="001018E4"/>
    <w:rsid w:val="00104C97"/>
    <w:rsid w:val="00105C15"/>
    <w:rsid w:val="00106020"/>
    <w:rsid w:val="00110A2A"/>
    <w:rsid w:val="00110E24"/>
    <w:rsid w:val="00111500"/>
    <w:rsid w:val="001133BB"/>
    <w:rsid w:val="001140CC"/>
    <w:rsid w:val="00115C8E"/>
    <w:rsid w:val="00121E55"/>
    <w:rsid w:val="00122337"/>
    <w:rsid w:val="00122874"/>
    <w:rsid w:val="00126547"/>
    <w:rsid w:val="00136935"/>
    <w:rsid w:val="00145DB6"/>
    <w:rsid w:val="00151489"/>
    <w:rsid w:val="0015453A"/>
    <w:rsid w:val="0015487D"/>
    <w:rsid w:val="0015635C"/>
    <w:rsid w:val="0015697A"/>
    <w:rsid w:val="00157D36"/>
    <w:rsid w:val="001651C7"/>
    <w:rsid w:val="0018313F"/>
    <w:rsid w:val="00183FE5"/>
    <w:rsid w:val="001859C7"/>
    <w:rsid w:val="00191DE5"/>
    <w:rsid w:val="00194FBC"/>
    <w:rsid w:val="00197AE8"/>
    <w:rsid w:val="001B1C97"/>
    <w:rsid w:val="001B3070"/>
    <w:rsid w:val="001C588A"/>
    <w:rsid w:val="001D295F"/>
    <w:rsid w:val="001D49AA"/>
    <w:rsid w:val="001D4CFE"/>
    <w:rsid w:val="001E3729"/>
    <w:rsid w:val="001E4950"/>
    <w:rsid w:val="001E5BFE"/>
    <w:rsid w:val="001F0745"/>
    <w:rsid w:val="001F7AF6"/>
    <w:rsid w:val="00201342"/>
    <w:rsid w:val="002018EB"/>
    <w:rsid w:val="002115E0"/>
    <w:rsid w:val="0021719A"/>
    <w:rsid w:val="00224FCC"/>
    <w:rsid w:val="0022548D"/>
    <w:rsid w:val="00226473"/>
    <w:rsid w:val="0024471D"/>
    <w:rsid w:val="00245F98"/>
    <w:rsid w:val="00246A28"/>
    <w:rsid w:val="0026166A"/>
    <w:rsid w:val="00261AFB"/>
    <w:rsid w:val="00263CB0"/>
    <w:rsid w:val="002666AC"/>
    <w:rsid w:val="00280EE3"/>
    <w:rsid w:val="00283EEB"/>
    <w:rsid w:val="00284490"/>
    <w:rsid w:val="002A29EC"/>
    <w:rsid w:val="002A76F2"/>
    <w:rsid w:val="002B6E2B"/>
    <w:rsid w:val="002B737A"/>
    <w:rsid w:val="002E03E9"/>
    <w:rsid w:val="002E20E9"/>
    <w:rsid w:val="002E453C"/>
    <w:rsid w:val="0030270B"/>
    <w:rsid w:val="00304391"/>
    <w:rsid w:val="00305EAD"/>
    <w:rsid w:val="00310E11"/>
    <w:rsid w:val="00313E8D"/>
    <w:rsid w:val="00315A9C"/>
    <w:rsid w:val="00317E6E"/>
    <w:rsid w:val="00333EB3"/>
    <w:rsid w:val="00344288"/>
    <w:rsid w:val="003474ED"/>
    <w:rsid w:val="00350058"/>
    <w:rsid w:val="0035193B"/>
    <w:rsid w:val="00360453"/>
    <w:rsid w:val="00360462"/>
    <w:rsid w:val="0036300C"/>
    <w:rsid w:val="00363308"/>
    <w:rsid w:val="003637E9"/>
    <w:rsid w:val="003672CC"/>
    <w:rsid w:val="003832D1"/>
    <w:rsid w:val="00387CB4"/>
    <w:rsid w:val="00397C23"/>
    <w:rsid w:val="003B17DC"/>
    <w:rsid w:val="003B1E0E"/>
    <w:rsid w:val="003B4BA3"/>
    <w:rsid w:val="003B7C2B"/>
    <w:rsid w:val="003D02C6"/>
    <w:rsid w:val="003D039A"/>
    <w:rsid w:val="003D37D9"/>
    <w:rsid w:val="003D38FE"/>
    <w:rsid w:val="003E6E36"/>
    <w:rsid w:val="003F34D8"/>
    <w:rsid w:val="00403E19"/>
    <w:rsid w:val="00407DFF"/>
    <w:rsid w:val="004114D8"/>
    <w:rsid w:val="0041374C"/>
    <w:rsid w:val="00425E48"/>
    <w:rsid w:val="00433096"/>
    <w:rsid w:val="00433E5B"/>
    <w:rsid w:val="0043556A"/>
    <w:rsid w:val="00436105"/>
    <w:rsid w:val="0044265D"/>
    <w:rsid w:val="0044428A"/>
    <w:rsid w:val="0045163C"/>
    <w:rsid w:val="0046217D"/>
    <w:rsid w:val="004824D1"/>
    <w:rsid w:val="00485836"/>
    <w:rsid w:val="00494C8F"/>
    <w:rsid w:val="004956FE"/>
    <w:rsid w:val="004966FD"/>
    <w:rsid w:val="00497D30"/>
    <w:rsid w:val="004A0BD5"/>
    <w:rsid w:val="004A29EE"/>
    <w:rsid w:val="004B7D29"/>
    <w:rsid w:val="004C4EA2"/>
    <w:rsid w:val="004C4FFB"/>
    <w:rsid w:val="004D19AB"/>
    <w:rsid w:val="004E0F85"/>
    <w:rsid w:val="004E1120"/>
    <w:rsid w:val="004E2455"/>
    <w:rsid w:val="004E517C"/>
    <w:rsid w:val="004F16B2"/>
    <w:rsid w:val="004F2A13"/>
    <w:rsid w:val="004F398F"/>
    <w:rsid w:val="004F62FE"/>
    <w:rsid w:val="00514160"/>
    <w:rsid w:val="00522D68"/>
    <w:rsid w:val="00525F8C"/>
    <w:rsid w:val="0052682E"/>
    <w:rsid w:val="00531E3D"/>
    <w:rsid w:val="00543B5F"/>
    <w:rsid w:val="00544A44"/>
    <w:rsid w:val="00563123"/>
    <w:rsid w:val="0057260E"/>
    <w:rsid w:val="005735E6"/>
    <w:rsid w:val="0058450E"/>
    <w:rsid w:val="00592657"/>
    <w:rsid w:val="00595404"/>
    <w:rsid w:val="00597103"/>
    <w:rsid w:val="005A1A77"/>
    <w:rsid w:val="005A33C9"/>
    <w:rsid w:val="005A3F9C"/>
    <w:rsid w:val="005C33F1"/>
    <w:rsid w:val="005C5700"/>
    <w:rsid w:val="005C72C0"/>
    <w:rsid w:val="005D1DAC"/>
    <w:rsid w:val="005D3690"/>
    <w:rsid w:val="005E7E9B"/>
    <w:rsid w:val="00600D57"/>
    <w:rsid w:val="0060771D"/>
    <w:rsid w:val="0061189E"/>
    <w:rsid w:val="0064598A"/>
    <w:rsid w:val="006460B0"/>
    <w:rsid w:val="00654BB6"/>
    <w:rsid w:val="0067530B"/>
    <w:rsid w:val="00677D02"/>
    <w:rsid w:val="006815A8"/>
    <w:rsid w:val="00684EF3"/>
    <w:rsid w:val="00693FAB"/>
    <w:rsid w:val="006A5B70"/>
    <w:rsid w:val="006A6203"/>
    <w:rsid w:val="006B2375"/>
    <w:rsid w:val="006C7AC9"/>
    <w:rsid w:val="006D1F8D"/>
    <w:rsid w:val="006D29C9"/>
    <w:rsid w:val="006D6E21"/>
    <w:rsid w:val="006E580B"/>
    <w:rsid w:val="006F2ED3"/>
    <w:rsid w:val="006F4B0A"/>
    <w:rsid w:val="006F6423"/>
    <w:rsid w:val="00714B6F"/>
    <w:rsid w:val="00717E7E"/>
    <w:rsid w:val="007220C3"/>
    <w:rsid w:val="00722498"/>
    <w:rsid w:val="00725CBA"/>
    <w:rsid w:val="00727225"/>
    <w:rsid w:val="00735373"/>
    <w:rsid w:val="00735BAA"/>
    <w:rsid w:val="0074286F"/>
    <w:rsid w:val="00743855"/>
    <w:rsid w:val="00751580"/>
    <w:rsid w:val="00757696"/>
    <w:rsid w:val="0076317D"/>
    <w:rsid w:val="0077612A"/>
    <w:rsid w:val="007917D5"/>
    <w:rsid w:val="007A525E"/>
    <w:rsid w:val="007A5E72"/>
    <w:rsid w:val="007B5BE5"/>
    <w:rsid w:val="007D1436"/>
    <w:rsid w:val="007D2BCC"/>
    <w:rsid w:val="007D5B45"/>
    <w:rsid w:val="007E1638"/>
    <w:rsid w:val="007E65DC"/>
    <w:rsid w:val="007E6D3D"/>
    <w:rsid w:val="007F6EA6"/>
    <w:rsid w:val="007F74BE"/>
    <w:rsid w:val="007F7A26"/>
    <w:rsid w:val="0080181F"/>
    <w:rsid w:val="00803E29"/>
    <w:rsid w:val="00804205"/>
    <w:rsid w:val="00804D92"/>
    <w:rsid w:val="008117AD"/>
    <w:rsid w:val="00814B5E"/>
    <w:rsid w:val="00815842"/>
    <w:rsid w:val="00822915"/>
    <w:rsid w:val="00827D4C"/>
    <w:rsid w:val="0083269E"/>
    <w:rsid w:val="00854064"/>
    <w:rsid w:val="00855803"/>
    <w:rsid w:val="008648C3"/>
    <w:rsid w:val="008658A7"/>
    <w:rsid w:val="00872732"/>
    <w:rsid w:val="00872FE9"/>
    <w:rsid w:val="00873F61"/>
    <w:rsid w:val="008821F9"/>
    <w:rsid w:val="008842DF"/>
    <w:rsid w:val="00884905"/>
    <w:rsid w:val="008859EB"/>
    <w:rsid w:val="00886C99"/>
    <w:rsid w:val="008926AD"/>
    <w:rsid w:val="00893AA9"/>
    <w:rsid w:val="00894E5D"/>
    <w:rsid w:val="00895B2E"/>
    <w:rsid w:val="00895B68"/>
    <w:rsid w:val="008A777B"/>
    <w:rsid w:val="008C6EF5"/>
    <w:rsid w:val="008D3867"/>
    <w:rsid w:val="008D57A0"/>
    <w:rsid w:val="008D61D3"/>
    <w:rsid w:val="008F7E2A"/>
    <w:rsid w:val="0090107A"/>
    <w:rsid w:val="009107DE"/>
    <w:rsid w:val="00911E0D"/>
    <w:rsid w:val="009207C3"/>
    <w:rsid w:val="009217A1"/>
    <w:rsid w:val="0093120C"/>
    <w:rsid w:val="009423D9"/>
    <w:rsid w:val="009424D5"/>
    <w:rsid w:val="00950516"/>
    <w:rsid w:val="00971C9F"/>
    <w:rsid w:val="00986DD5"/>
    <w:rsid w:val="00991AA1"/>
    <w:rsid w:val="00996A5B"/>
    <w:rsid w:val="009A42BB"/>
    <w:rsid w:val="009B219C"/>
    <w:rsid w:val="009B427B"/>
    <w:rsid w:val="009B683A"/>
    <w:rsid w:val="009D200F"/>
    <w:rsid w:val="009D3F7A"/>
    <w:rsid w:val="009D4E9F"/>
    <w:rsid w:val="009E4EB3"/>
    <w:rsid w:val="009E63DA"/>
    <w:rsid w:val="009F1B07"/>
    <w:rsid w:val="009F65CC"/>
    <w:rsid w:val="00A020C3"/>
    <w:rsid w:val="00A14F12"/>
    <w:rsid w:val="00A230DE"/>
    <w:rsid w:val="00A240B4"/>
    <w:rsid w:val="00A313AD"/>
    <w:rsid w:val="00A332D5"/>
    <w:rsid w:val="00A52ED1"/>
    <w:rsid w:val="00A5310D"/>
    <w:rsid w:val="00A53DF2"/>
    <w:rsid w:val="00A64303"/>
    <w:rsid w:val="00A80D1A"/>
    <w:rsid w:val="00A8295E"/>
    <w:rsid w:val="00A84EE1"/>
    <w:rsid w:val="00AA733E"/>
    <w:rsid w:val="00AB1873"/>
    <w:rsid w:val="00AB5798"/>
    <w:rsid w:val="00AB5951"/>
    <w:rsid w:val="00AB7951"/>
    <w:rsid w:val="00AC18B3"/>
    <w:rsid w:val="00AC46D5"/>
    <w:rsid w:val="00AD65B3"/>
    <w:rsid w:val="00AD66E3"/>
    <w:rsid w:val="00AD69CF"/>
    <w:rsid w:val="00AF5750"/>
    <w:rsid w:val="00B0101C"/>
    <w:rsid w:val="00B04998"/>
    <w:rsid w:val="00B07613"/>
    <w:rsid w:val="00B20684"/>
    <w:rsid w:val="00B2677D"/>
    <w:rsid w:val="00B47B23"/>
    <w:rsid w:val="00B531F6"/>
    <w:rsid w:val="00B61052"/>
    <w:rsid w:val="00B6591F"/>
    <w:rsid w:val="00B73A95"/>
    <w:rsid w:val="00B94765"/>
    <w:rsid w:val="00B9663C"/>
    <w:rsid w:val="00B96DE7"/>
    <w:rsid w:val="00BA5DB0"/>
    <w:rsid w:val="00BB50B4"/>
    <w:rsid w:val="00BB5713"/>
    <w:rsid w:val="00BC1522"/>
    <w:rsid w:val="00BC6589"/>
    <w:rsid w:val="00BC6DC3"/>
    <w:rsid w:val="00BD63DF"/>
    <w:rsid w:val="00BE28F2"/>
    <w:rsid w:val="00BF60C2"/>
    <w:rsid w:val="00BF7499"/>
    <w:rsid w:val="00C00834"/>
    <w:rsid w:val="00C0262E"/>
    <w:rsid w:val="00C05CCD"/>
    <w:rsid w:val="00C20124"/>
    <w:rsid w:val="00C308FC"/>
    <w:rsid w:val="00C33CE1"/>
    <w:rsid w:val="00C4483E"/>
    <w:rsid w:val="00C46E53"/>
    <w:rsid w:val="00C51939"/>
    <w:rsid w:val="00C66DAB"/>
    <w:rsid w:val="00C715F3"/>
    <w:rsid w:val="00C87109"/>
    <w:rsid w:val="00C91AD5"/>
    <w:rsid w:val="00C951F5"/>
    <w:rsid w:val="00C96B8B"/>
    <w:rsid w:val="00CA297C"/>
    <w:rsid w:val="00CA7A19"/>
    <w:rsid w:val="00CD14DF"/>
    <w:rsid w:val="00CD152A"/>
    <w:rsid w:val="00CD7018"/>
    <w:rsid w:val="00CD7BB9"/>
    <w:rsid w:val="00CE2CEC"/>
    <w:rsid w:val="00CE7F8F"/>
    <w:rsid w:val="00CF1C3B"/>
    <w:rsid w:val="00D0409D"/>
    <w:rsid w:val="00D04F10"/>
    <w:rsid w:val="00D0587C"/>
    <w:rsid w:val="00D200A2"/>
    <w:rsid w:val="00D36E31"/>
    <w:rsid w:val="00D40E22"/>
    <w:rsid w:val="00D43CB1"/>
    <w:rsid w:val="00D51DA2"/>
    <w:rsid w:val="00D60B41"/>
    <w:rsid w:val="00D60EB7"/>
    <w:rsid w:val="00D61624"/>
    <w:rsid w:val="00D8748A"/>
    <w:rsid w:val="00D87D8E"/>
    <w:rsid w:val="00D9504A"/>
    <w:rsid w:val="00D974E6"/>
    <w:rsid w:val="00D97BD5"/>
    <w:rsid w:val="00DB198C"/>
    <w:rsid w:val="00DB26FB"/>
    <w:rsid w:val="00DC63C9"/>
    <w:rsid w:val="00DC7E12"/>
    <w:rsid w:val="00DD38D1"/>
    <w:rsid w:val="00DE4BF2"/>
    <w:rsid w:val="00DF165A"/>
    <w:rsid w:val="00DF29EF"/>
    <w:rsid w:val="00DF78FF"/>
    <w:rsid w:val="00E02230"/>
    <w:rsid w:val="00E139D1"/>
    <w:rsid w:val="00E1733C"/>
    <w:rsid w:val="00E21858"/>
    <w:rsid w:val="00E2189A"/>
    <w:rsid w:val="00E23F8B"/>
    <w:rsid w:val="00E25B32"/>
    <w:rsid w:val="00E30FC8"/>
    <w:rsid w:val="00E417C6"/>
    <w:rsid w:val="00E53B1C"/>
    <w:rsid w:val="00E615BC"/>
    <w:rsid w:val="00E632F9"/>
    <w:rsid w:val="00E744A9"/>
    <w:rsid w:val="00E753E3"/>
    <w:rsid w:val="00E86BD4"/>
    <w:rsid w:val="00E943EC"/>
    <w:rsid w:val="00E94CED"/>
    <w:rsid w:val="00E9574F"/>
    <w:rsid w:val="00EA1DC6"/>
    <w:rsid w:val="00EB0C68"/>
    <w:rsid w:val="00EB702E"/>
    <w:rsid w:val="00EB707D"/>
    <w:rsid w:val="00EC4F5F"/>
    <w:rsid w:val="00EC6E03"/>
    <w:rsid w:val="00EF08A4"/>
    <w:rsid w:val="00EF157C"/>
    <w:rsid w:val="00F00BC6"/>
    <w:rsid w:val="00F164D1"/>
    <w:rsid w:val="00F16C75"/>
    <w:rsid w:val="00F17751"/>
    <w:rsid w:val="00F20744"/>
    <w:rsid w:val="00F21224"/>
    <w:rsid w:val="00F264F0"/>
    <w:rsid w:val="00F34521"/>
    <w:rsid w:val="00F3457C"/>
    <w:rsid w:val="00F36A1E"/>
    <w:rsid w:val="00F36F8B"/>
    <w:rsid w:val="00F37CA5"/>
    <w:rsid w:val="00F41755"/>
    <w:rsid w:val="00F47206"/>
    <w:rsid w:val="00F50B67"/>
    <w:rsid w:val="00F64B1E"/>
    <w:rsid w:val="00F73B22"/>
    <w:rsid w:val="00F74205"/>
    <w:rsid w:val="00F74B71"/>
    <w:rsid w:val="00F806B9"/>
    <w:rsid w:val="00F8128E"/>
    <w:rsid w:val="00F861C8"/>
    <w:rsid w:val="00FA798C"/>
    <w:rsid w:val="00FB1873"/>
    <w:rsid w:val="00FB6567"/>
    <w:rsid w:val="00FB75A3"/>
    <w:rsid w:val="00FB78D1"/>
    <w:rsid w:val="00FB7AA7"/>
    <w:rsid w:val="00FC665A"/>
    <w:rsid w:val="00FD50C3"/>
    <w:rsid w:val="00FD733B"/>
    <w:rsid w:val="00FE0C64"/>
    <w:rsid w:val="00FE33DE"/>
    <w:rsid w:val="00FE4D04"/>
    <w:rsid w:val="00FF0246"/>
    <w:rsid w:val="00FF6508"/>
    <w:rsid w:val="0D918787"/>
    <w:rsid w:val="136895AE"/>
    <w:rsid w:val="16A03670"/>
    <w:rsid w:val="241EDA5B"/>
    <w:rsid w:val="2FF56A41"/>
    <w:rsid w:val="3137D716"/>
    <w:rsid w:val="33FEB98C"/>
    <w:rsid w:val="3EB67B01"/>
    <w:rsid w:val="418A082A"/>
    <w:rsid w:val="51D546F4"/>
    <w:rsid w:val="583BDD58"/>
    <w:rsid w:val="63DF7294"/>
    <w:rsid w:val="67171356"/>
    <w:rsid w:val="6DDB8A81"/>
    <w:rsid w:val="7559D45A"/>
    <w:rsid w:val="7C3BEC3F"/>
    <w:rsid w:val="7DA3320F"/>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504DD9"/>
  <w15:chartTrackingRefBased/>
  <w15:docId w15:val="{0A7288C9-4EF0-4907-8166-AF06D6167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LU" w:eastAsia="fr-L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38D1"/>
    <w:rPr>
      <w:color w:val="0563C1" w:themeColor="hyperlink"/>
      <w:u w:val="single"/>
    </w:rPr>
  </w:style>
  <w:style w:type="paragraph" w:styleId="NormalWeb">
    <w:name w:val="Normal (Web)"/>
    <w:basedOn w:val="Normal"/>
    <w:uiPriority w:val="99"/>
    <w:unhideWhenUsed/>
    <w:rsid w:val="00350058"/>
    <w:pPr>
      <w:spacing w:before="100" w:beforeAutospacing="1" w:after="100" w:afterAutospacing="1"/>
    </w:pPr>
    <w:rPr>
      <w:rFonts w:eastAsiaTheme="minorEastAsia"/>
      <w:lang w:val="de-LU" w:eastAsia="de-DE"/>
    </w:rPr>
  </w:style>
  <w:style w:type="character" w:styleId="UnresolvedMention">
    <w:name w:val="Unresolved Mention"/>
    <w:basedOn w:val="DefaultParagraphFont"/>
    <w:uiPriority w:val="99"/>
    <w:semiHidden/>
    <w:unhideWhenUsed/>
    <w:rsid w:val="00350058"/>
    <w:rPr>
      <w:color w:val="605E5C"/>
      <w:shd w:val="clear" w:color="auto" w:fill="E1DFDD"/>
    </w:rPr>
  </w:style>
  <w:style w:type="character" w:styleId="FollowedHyperlink">
    <w:name w:val="FollowedHyperlink"/>
    <w:basedOn w:val="DefaultParagraphFont"/>
    <w:rsid w:val="00350058"/>
    <w:rPr>
      <w:color w:val="954F72" w:themeColor="followedHyperlink"/>
      <w:u w:val="single"/>
    </w:rPr>
  </w:style>
  <w:style w:type="character" w:customStyle="1" w:styleId="apple-converted-space">
    <w:name w:val="apple-converted-space"/>
    <w:basedOn w:val="DefaultParagraphFont"/>
    <w:rsid w:val="00350058"/>
  </w:style>
  <w:style w:type="paragraph" w:styleId="Caption">
    <w:name w:val="caption"/>
    <w:basedOn w:val="Normal"/>
    <w:next w:val="Normal"/>
    <w:unhideWhenUsed/>
    <w:qFormat/>
    <w:rsid w:val="0018313F"/>
    <w:pPr>
      <w:spacing w:after="200"/>
    </w:pPr>
    <w:rPr>
      <w:i/>
      <w:iCs/>
      <w:color w:val="44546A" w:themeColor="text2"/>
      <w:sz w:val="18"/>
      <w:szCs w:val="18"/>
    </w:rPr>
  </w:style>
  <w:style w:type="paragraph" w:styleId="EndnoteText">
    <w:name w:val="endnote text"/>
    <w:basedOn w:val="Normal"/>
    <w:link w:val="EndnoteTextChar"/>
    <w:rsid w:val="00693FAB"/>
    <w:rPr>
      <w:sz w:val="20"/>
      <w:szCs w:val="20"/>
    </w:rPr>
  </w:style>
  <w:style w:type="character" w:customStyle="1" w:styleId="EndnoteTextChar">
    <w:name w:val="Endnote Text Char"/>
    <w:basedOn w:val="DefaultParagraphFont"/>
    <w:link w:val="EndnoteText"/>
    <w:rsid w:val="00693FAB"/>
    <w:rPr>
      <w:lang w:val="en-US" w:eastAsia="en-US"/>
    </w:rPr>
  </w:style>
  <w:style w:type="character" w:styleId="EndnoteReference">
    <w:name w:val="endnote reference"/>
    <w:basedOn w:val="DefaultParagraphFont"/>
    <w:rsid w:val="00693FAB"/>
    <w:rPr>
      <w:vertAlign w:val="superscript"/>
    </w:rPr>
  </w:style>
  <w:style w:type="paragraph" w:styleId="Header">
    <w:name w:val="header"/>
    <w:basedOn w:val="Normal"/>
    <w:link w:val="HeaderChar"/>
    <w:rsid w:val="00693FAB"/>
    <w:pPr>
      <w:tabs>
        <w:tab w:val="center" w:pos="4536"/>
        <w:tab w:val="right" w:pos="9072"/>
      </w:tabs>
    </w:pPr>
  </w:style>
  <w:style w:type="character" w:customStyle="1" w:styleId="HeaderChar">
    <w:name w:val="Header Char"/>
    <w:basedOn w:val="DefaultParagraphFont"/>
    <w:link w:val="Header"/>
    <w:rsid w:val="00693FAB"/>
    <w:rPr>
      <w:sz w:val="24"/>
      <w:szCs w:val="24"/>
      <w:lang w:val="en-US" w:eastAsia="en-US"/>
    </w:rPr>
  </w:style>
  <w:style w:type="paragraph" w:styleId="Footer">
    <w:name w:val="footer"/>
    <w:basedOn w:val="Normal"/>
    <w:link w:val="FooterChar"/>
    <w:rsid w:val="00693FAB"/>
    <w:pPr>
      <w:tabs>
        <w:tab w:val="center" w:pos="4536"/>
        <w:tab w:val="right" w:pos="9072"/>
      </w:tabs>
    </w:pPr>
  </w:style>
  <w:style w:type="character" w:customStyle="1" w:styleId="FooterChar">
    <w:name w:val="Footer Char"/>
    <w:basedOn w:val="DefaultParagraphFont"/>
    <w:link w:val="Footer"/>
    <w:rsid w:val="00693FA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075311">
      <w:bodyDiv w:val="1"/>
      <w:marLeft w:val="0"/>
      <w:marRight w:val="0"/>
      <w:marTop w:val="0"/>
      <w:marBottom w:val="0"/>
      <w:divBdr>
        <w:top w:val="none" w:sz="0" w:space="0" w:color="auto"/>
        <w:left w:val="none" w:sz="0" w:space="0" w:color="auto"/>
        <w:bottom w:val="none" w:sz="0" w:space="0" w:color="auto"/>
        <w:right w:val="none" w:sz="0" w:space="0" w:color="auto"/>
      </w:divBdr>
      <w:divsChild>
        <w:div w:id="1367680885">
          <w:marLeft w:val="0"/>
          <w:marRight w:val="0"/>
          <w:marTop w:val="0"/>
          <w:marBottom w:val="0"/>
          <w:divBdr>
            <w:top w:val="none" w:sz="0" w:space="0" w:color="auto"/>
            <w:left w:val="none" w:sz="0" w:space="0" w:color="auto"/>
            <w:bottom w:val="none" w:sz="0" w:space="0" w:color="auto"/>
            <w:right w:val="none" w:sz="0" w:space="0" w:color="auto"/>
          </w:divBdr>
        </w:div>
      </w:divsChild>
    </w:div>
    <w:div w:id="660819419">
      <w:bodyDiv w:val="1"/>
      <w:marLeft w:val="0"/>
      <w:marRight w:val="0"/>
      <w:marTop w:val="0"/>
      <w:marBottom w:val="0"/>
      <w:divBdr>
        <w:top w:val="none" w:sz="0" w:space="0" w:color="auto"/>
        <w:left w:val="none" w:sz="0" w:space="0" w:color="auto"/>
        <w:bottom w:val="none" w:sz="0" w:space="0" w:color="auto"/>
        <w:right w:val="none" w:sz="0" w:space="0" w:color="auto"/>
      </w:divBdr>
    </w:div>
    <w:div w:id="138556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reenundies.com/blogs/news/fast-fashion-wie-kleidung-vom-luxus-zum-wegwerfprodukt-wurde" TargetMode="External"/><Relationship Id="rId18" Type="http://schemas.openxmlformats.org/officeDocument/2006/relationships/hyperlink" Target="https://einfach-verantwortungsvoll.de/globaler-gueterverkehr-schifffahrt-und-ihre-gefahren-fuer-klima-und-umwel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fairjeans.de/blogs/news/wie-fast-fashion-unsere-welt-pragt-auswirkungen-und-alternativen" TargetMode="External"/><Relationship Id="rId2" Type="http://schemas.openxmlformats.org/officeDocument/2006/relationships/numbering" Target="numbering.xml"/><Relationship Id="rId16" Type="http://schemas.openxmlformats.org/officeDocument/2006/relationships/hyperlink" Target="https://endlichfair.de/news/fast-fash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entire-stories.com/blogs/mag/warum-boomt-fast-fashion-immer-noch-so" TargetMode="External"/><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hyperlink" Target="https://www.wildes-bayern.de/wp-content/uploads/2021/04/cUniversitaet_Muenster_CO2-Bindung-Baeume.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kindernetz.de/wissen/fast-fashion-fair-fashion-second-hand-104.html"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C39B37C1D59934E90C51DC8110D20E9" ma:contentTypeVersion="13" ma:contentTypeDescription="Create a new document." ma:contentTypeScope="" ma:versionID="b27036ddcbd7c4e1980ed89680079466">
  <xsd:schema xmlns:xsd="http://www.w3.org/2001/XMLSchema" xmlns:xs="http://www.w3.org/2001/XMLSchema" xmlns:p="http://schemas.microsoft.com/office/2006/metadata/properties" xmlns:ns2="03316f26-03b7-4439-8552-8f2afb4f4f54" xmlns:ns3="5950b74f-8702-4076-88ff-e2b5359f0041" targetNamespace="http://schemas.microsoft.com/office/2006/metadata/properties" ma:root="true" ma:fieldsID="de35058f9834b196cce98eb7d38ed65d" ns2:_="" ns3:_="">
    <xsd:import namespace="03316f26-03b7-4439-8552-8f2afb4f4f54"/>
    <xsd:import namespace="5950b74f-8702-4076-88ff-e2b5359f0041"/>
    <xsd:element name="properties">
      <xsd:complexType>
        <xsd:sequence>
          <xsd:element name="documentManagement">
            <xsd:complexType>
              <xsd:all>
                <xsd:element ref="ns2:ReferenceId" minOccurs="0"/>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16f26-03b7-4439-8552-8f2afb4f4f54"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712677ad-b840-49b1-84f2-fecc1b1cbeba"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50b74f-8702-4076-88ff-e2b5359f0041"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e5c0469-3b11-4e1c-8b11-57fd68595b0b}" ma:internalName="TaxCatchAll" ma:showField="CatchAllData" ma:web="5950b74f-8702-4076-88ff-e2b5359f00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3316f26-03b7-4439-8552-8f2afb4f4f54">
      <Terms xmlns="http://schemas.microsoft.com/office/infopath/2007/PartnerControls"/>
    </lcf76f155ced4ddcb4097134ff3c332f>
    <TaxCatchAll xmlns="5950b74f-8702-4076-88ff-e2b5359f0041" xsi:nil="true"/>
    <ReferenceId xmlns="03316f26-03b7-4439-8552-8f2afb4f4f54" xsi:nil="true"/>
  </documentManagement>
</p:properties>
</file>

<file path=customXml/itemProps1.xml><?xml version="1.0" encoding="utf-8"?>
<ds:datastoreItem xmlns:ds="http://schemas.openxmlformats.org/officeDocument/2006/customXml" ds:itemID="{A96ECF09-6480-A244-86CC-E42167E8E922}">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686C4313-2F44-4304-9050-D7094BB6D3DA}"/>
</file>

<file path=customXml/itemProps3.xml><?xml version="1.0" encoding="utf-8"?>
<ds:datastoreItem xmlns:ds="http://schemas.openxmlformats.org/officeDocument/2006/customXml" ds:itemID="{4215AF18-C802-4B98-8ED7-93EDF5BDD09A}"/>
</file>

<file path=customXml/itemProps4.xml><?xml version="1.0" encoding="utf-8"?>
<ds:datastoreItem xmlns:ds="http://schemas.openxmlformats.org/officeDocument/2006/customXml" ds:itemID="{C998ABB7-9A39-420D-BABF-2224BDBD4441}"/>
</file>

<file path=docProps/app.xml><?xml version="1.0" encoding="utf-8"?>
<Properties xmlns="http://schemas.openxmlformats.org/officeDocument/2006/extended-properties" xmlns:vt="http://schemas.openxmlformats.org/officeDocument/2006/docPropsVTypes">
  <Template>Normal.dotm</Template>
  <TotalTime>0</TotalTime>
  <Pages>1</Pages>
  <Words>907</Words>
  <Characters>5170</Characters>
  <Application>Microsoft Office Word</Application>
  <DocSecurity>4</DocSecurity>
  <Lines>43</Lines>
  <Paragraphs>12</Paragraphs>
  <ScaleCrop>false</ScaleCrop>
  <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LavVa818</dc:creator>
  <cp:keywords/>
  <dc:description/>
  <cp:lastModifiedBy>LAVARA TEIXEIRA Valentin</cp:lastModifiedBy>
  <cp:revision>70</cp:revision>
  <dcterms:created xsi:type="dcterms:W3CDTF">2023-11-24T17:12:00Z</dcterms:created>
  <dcterms:modified xsi:type="dcterms:W3CDTF">2024-01-30T18:23:00Z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0x010100AC39B37C1D59934E90C51DC8110D20E9</vt:lpwstr>
  </property>
  <property fmtid="{D5CDD505-2E9C-101B-9397-08002B2CF9AE}" pid="3" name="Order">
    <vt:r8>78100</vt:r8>
  </property>
  <property fmtid="{D5CDD505-2E9C-101B-9397-08002B2CF9AE}" pid="4" name="_SourceUrl">
    <vt:lpwstr/>
  </property>
  <property fmtid="{D5CDD505-2E9C-101B-9397-08002B2CF9AE}" pid="5" name="_SharedFileIndex">
    <vt:lpwstr/>
  </property>
  <property fmtid="{D5CDD505-2E9C-101B-9397-08002B2CF9AE}" pid="6" name="_ExtendedDescription">
    <vt:lpwstr/>
  </property>
  <property fmtid="{D5CDD505-2E9C-101B-9397-08002B2CF9AE}" pid="7" name="_CopySource">
    <vt:lpwstr>https://365education-my.sharepoint.com/personal/lavva818_school_lu/Documents/Jeune Journaliste/Fast Fashion Artikel.docx</vt:lpwstr>
  </property>
</Properties>
</file>